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AD05" w14:textId="58FCADD1" w:rsidR="00AD42FE" w:rsidRDefault="00F42775">
      <w:r>
        <w:rPr>
          <w:noProof/>
        </w:rPr>
        <w:drawing>
          <wp:anchor distT="0" distB="0" distL="114300" distR="114300" simplePos="0" relativeHeight="251673088" behindDoc="0" locked="0" layoutInCell="1" allowOverlap="1" wp14:anchorId="080EB825" wp14:editId="7BDE83B1">
            <wp:simplePos x="0" y="0"/>
            <wp:positionH relativeFrom="column">
              <wp:posOffset>4251960</wp:posOffset>
            </wp:positionH>
            <wp:positionV relativeFrom="paragraph">
              <wp:posOffset>3810</wp:posOffset>
            </wp:positionV>
            <wp:extent cx="878205" cy="86423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rtner 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073" cy="867057"/>
                    </a:xfrm>
                    <a:prstGeom prst="rect">
                      <a:avLst/>
                    </a:prstGeom>
                  </pic:spPr>
                </pic:pic>
              </a:graphicData>
            </a:graphic>
            <wp14:sizeRelH relativeFrom="page">
              <wp14:pctWidth>0</wp14:pctWidth>
            </wp14:sizeRelH>
            <wp14:sizeRelV relativeFrom="page">
              <wp14:pctHeight>0</wp14:pctHeight>
            </wp14:sizeRelV>
          </wp:anchor>
        </w:drawing>
      </w:r>
      <w:r w:rsidR="0010297F">
        <w:rPr>
          <w:noProof/>
        </w:rPr>
        <w:drawing>
          <wp:anchor distT="0" distB="0" distL="114300" distR="114300" simplePos="0" relativeHeight="251667968" behindDoc="0" locked="0" layoutInCell="1" allowOverlap="1" wp14:anchorId="52FF42BA" wp14:editId="56389171">
            <wp:simplePos x="0" y="0"/>
            <wp:positionH relativeFrom="column">
              <wp:posOffset>5257800</wp:posOffset>
            </wp:positionH>
            <wp:positionV relativeFrom="paragraph">
              <wp:posOffset>0</wp:posOffset>
            </wp:positionV>
            <wp:extent cx="866140" cy="86614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7549C" w14:textId="1EAFCA9D" w:rsidR="00AD42FE" w:rsidRDefault="0010297F">
      <w:r>
        <w:rPr>
          <w:noProof/>
        </w:rPr>
        <w:drawing>
          <wp:anchor distT="0" distB="0" distL="114300" distR="114300" simplePos="0" relativeHeight="251668992" behindDoc="1" locked="1" layoutInCell="1" allowOverlap="1" wp14:anchorId="3A79DBED" wp14:editId="0DB4A36D">
            <wp:simplePos x="0" y="0"/>
            <wp:positionH relativeFrom="page">
              <wp:posOffset>685800</wp:posOffset>
            </wp:positionH>
            <wp:positionV relativeFrom="page">
              <wp:posOffset>499110</wp:posOffset>
            </wp:positionV>
            <wp:extent cx="2001520" cy="43180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520" cy="431800"/>
                    </a:xfrm>
                    <a:prstGeom prst="rect">
                      <a:avLst/>
                    </a:prstGeom>
                    <a:noFill/>
                  </pic:spPr>
                </pic:pic>
              </a:graphicData>
            </a:graphic>
            <wp14:sizeRelH relativeFrom="page">
              <wp14:pctWidth>0</wp14:pctWidth>
            </wp14:sizeRelH>
            <wp14:sizeRelV relativeFrom="page">
              <wp14:pctHeight>0</wp14:pctHeight>
            </wp14:sizeRelV>
          </wp:anchor>
        </w:drawing>
      </w:r>
    </w:p>
    <w:p w14:paraId="54B5BC90" w14:textId="43424A5E" w:rsidR="005D5FBB" w:rsidRDefault="005D5FBB" w:rsidP="00AD42FE">
      <w:pPr>
        <w:ind w:rightChars="-135" w:right="-283"/>
        <w:jc w:val="right"/>
      </w:pPr>
    </w:p>
    <w:p w14:paraId="5B0FBC9F" w14:textId="4EF6AD9B" w:rsidR="004F16E9" w:rsidRDefault="004F16E9" w:rsidP="005E60FF">
      <w:pPr>
        <w:spacing w:line="400" w:lineRule="exact"/>
        <w:ind w:rightChars="-135" w:right="-283"/>
        <w:jc w:val="right"/>
      </w:pPr>
    </w:p>
    <w:p w14:paraId="187AF93F" w14:textId="5B36BB3B" w:rsidR="0010297F" w:rsidRPr="002D3725" w:rsidRDefault="0010297F" w:rsidP="0010297F">
      <w:pPr>
        <w:autoSpaceDE w:val="0"/>
        <w:autoSpaceDN w:val="0"/>
        <w:spacing w:line="240" w:lineRule="exact"/>
        <w:ind w:right="20"/>
        <w:jc w:val="right"/>
        <w:rPr>
          <w:rFonts w:ascii="メイリオ" w:eastAsia="メイリオ" w:hAnsi="メイリオ" w:cs="MS UI Gothic"/>
          <w:bCs/>
          <w:spacing w:val="-1"/>
          <w:kern w:val="0"/>
          <w:szCs w:val="21"/>
          <w:lang w:val="nn-NO"/>
        </w:rPr>
      </w:pPr>
      <w:r>
        <w:rPr>
          <w:rFonts w:ascii="メイリオ" w:eastAsia="メイリオ" w:hAnsi="メイリオ" w:cs="MS UI Gothic" w:hint="eastAsia"/>
          <w:bCs/>
          <w:spacing w:val="-1"/>
          <w:kern w:val="0"/>
          <w:szCs w:val="21"/>
          <w:lang w:val="nn-NO"/>
        </w:rPr>
        <w:t>2023年1月18日</w:t>
      </w:r>
    </w:p>
    <w:p w14:paraId="40B8B4C9" w14:textId="755BA83A" w:rsidR="0010297F" w:rsidRPr="002D3725" w:rsidRDefault="0010297F" w:rsidP="0010297F">
      <w:pPr>
        <w:autoSpaceDE w:val="0"/>
        <w:autoSpaceDN w:val="0"/>
        <w:spacing w:line="240" w:lineRule="exact"/>
        <w:ind w:right="442"/>
        <w:jc w:val="left"/>
        <w:rPr>
          <w:rFonts w:ascii="メイリオ" w:eastAsia="メイリオ" w:hAnsi="メイリオ" w:cs="MS UI Gothic"/>
          <w:bCs/>
          <w:spacing w:val="-1"/>
          <w:kern w:val="0"/>
          <w:szCs w:val="21"/>
          <w:lang w:val="nn-NO"/>
        </w:rPr>
      </w:pPr>
    </w:p>
    <w:p w14:paraId="08FC6721" w14:textId="77777777" w:rsidR="0010297F" w:rsidRPr="002D3725" w:rsidRDefault="0010297F" w:rsidP="0010297F">
      <w:pPr>
        <w:autoSpaceDE w:val="0"/>
        <w:autoSpaceDN w:val="0"/>
        <w:spacing w:line="280" w:lineRule="exact"/>
        <w:ind w:right="20" w:firstLineChars="2871" w:firstLine="5972"/>
        <w:jc w:val="right"/>
        <w:rPr>
          <w:rFonts w:ascii="メイリオ" w:eastAsia="メイリオ" w:hAnsi="メイリオ" w:cs="MS UI Gothic"/>
          <w:bCs/>
          <w:spacing w:val="-1"/>
          <w:kern w:val="0"/>
          <w:szCs w:val="21"/>
          <w:lang w:val="nn-NO"/>
        </w:rPr>
      </w:pPr>
      <w:r w:rsidRPr="002D3725">
        <w:rPr>
          <w:rFonts w:ascii="メイリオ" w:eastAsia="メイリオ" w:hAnsi="メイリオ" w:cs="MS UI Gothic" w:hint="eastAsia"/>
          <w:bCs/>
          <w:spacing w:val="-1"/>
          <w:kern w:val="0"/>
          <w:szCs w:val="21"/>
          <w:lang w:val="nn-NO"/>
        </w:rPr>
        <w:t>合同会社</w:t>
      </w:r>
      <w:bookmarkStart w:id="0" w:name="_Hlk121381345"/>
      <w:r w:rsidRPr="002D3725">
        <w:rPr>
          <w:rFonts w:ascii="メイリオ" w:eastAsia="メイリオ" w:hAnsi="メイリオ" w:cs="MS UI Gothic"/>
          <w:bCs/>
          <w:spacing w:val="-1"/>
          <w:kern w:val="0"/>
          <w:szCs w:val="21"/>
          <w:lang w:val="nn-NO"/>
        </w:rPr>
        <w:t>International Linkage</w:t>
      </w:r>
    </w:p>
    <w:p w14:paraId="560D03E0" w14:textId="7265776A" w:rsidR="0010297F" w:rsidRPr="002D3725" w:rsidRDefault="0010297F" w:rsidP="0010297F">
      <w:pPr>
        <w:autoSpaceDE w:val="0"/>
        <w:autoSpaceDN w:val="0"/>
        <w:spacing w:line="280" w:lineRule="exact"/>
        <w:ind w:right="20" w:firstLineChars="2871" w:firstLine="5972"/>
        <w:jc w:val="right"/>
        <w:rPr>
          <w:rFonts w:ascii="メイリオ" w:eastAsia="メイリオ" w:hAnsi="メイリオ" w:cs="MS UI Gothic"/>
          <w:bCs/>
          <w:spacing w:val="-1"/>
          <w:kern w:val="0"/>
          <w:szCs w:val="21"/>
          <w:lang w:val="nn-NO"/>
        </w:rPr>
      </w:pPr>
      <w:r w:rsidRPr="002D3725">
        <w:rPr>
          <w:rFonts w:ascii="メイリオ" w:eastAsia="メイリオ" w:hAnsi="メイリオ" w:cs="MS UI Gothic" w:hint="eastAsia"/>
          <w:bCs/>
          <w:spacing w:val="-1"/>
          <w:kern w:val="0"/>
          <w:szCs w:val="21"/>
          <w:lang w:val="nn-NO"/>
        </w:rPr>
        <w:t>ドイツメッセ日本</w:t>
      </w:r>
      <w:r w:rsidRPr="00C16893">
        <w:rPr>
          <w:rFonts w:ascii="メイリオ" w:eastAsia="メイリオ" w:hAnsi="メイリオ" w:cs="MS UI Gothic" w:hint="eastAsia"/>
          <w:bCs/>
          <w:spacing w:val="-1"/>
          <w:kern w:val="0"/>
          <w:szCs w:val="21"/>
          <w:lang w:val="nn-NO"/>
        </w:rPr>
        <w:t>代表</w:t>
      </w:r>
    </w:p>
    <w:bookmarkEnd w:id="0"/>
    <w:p w14:paraId="4C5A8CA1" w14:textId="77777777" w:rsidR="0010297F" w:rsidRDefault="0010297F" w:rsidP="0010297F">
      <w:pPr>
        <w:autoSpaceDE w:val="0"/>
        <w:autoSpaceDN w:val="0"/>
        <w:spacing w:line="280" w:lineRule="exact"/>
        <w:ind w:right="440"/>
        <w:jc w:val="left"/>
        <w:rPr>
          <w:rFonts w:ascii="メイリオ" w:eastAsia="メイリオ" w:hAnsi="メイリオ" w:cs="MS UI Gothic"/>
          <w:bCs/>
          <w:spacing w:val="-1"/>
          <w:kern w:val="0"/>
          <w:szCs w:val="21"/>
          <w:lang w:val="nn-NO"/>
        </w:rPr>
      </w:pPr>
    </w:p>
    <w:p w14:paraId="0C8E1E1A" w14:textId="17CD149C" w:rsidR="0036476C" w:rsidRPr="00F42775" w:rsidRDefault="0010297F" w:rsidP="00F42775">
      <w:pPr>
        <w:autoSpaceDE w:val="0"/>
        <w:autoSpaceDN w:val="0"/>
        <w:spacing w:line="440" w:lineRule="exact"/>
        <w:ind w:left="461" w:right="440"/>
        <w:jc w:val="center"/>
        <w:rPr>
          <w:rFonts w:ascii="Meiryo UI" w:eastAsia="Meiryo UI" w:hAnsi="Meiryo UI" w:cstheme="majorHAnsi"/>
          <w:b/>
          <w:sz w:val="22"/>
          <w:lang w:val="nn-NO"/>
        </w:rPr>
      </w:pPr>
      <w:r w:rsidRPr="00F42775">
        <w:rPr>
          <w:rFonts w:ascii="メイリオ" w:eastAsia="メイリオ" w:hAnsi="メイリオ" w:cs="MS UI Gothic" w:hint="eastAsia"/>
          <w:b/>
          <w:spacing w:val="-1"/>
          <w:kern w:val="0"/>
          <w:sz w:val="22"/>
          <w:lang w:val="nn-NO"/>
        </w:rPr>
        <w:t xml:space="preserve">世界最大級の </w:t>
      </w:r>
      <w:r w:rsidRPr="00F42775">
        <w:rPr>
          <w:rFonts w:ascii="メイリオ" w:eastAsia="メイリオ" w:hAnsi="メイリオ" w:cs="MS UI Gothic"/>
          <w:b/>
          <w:kern w:val="0"/>
          <w:sz w:val="22"/>
          <w:lang w:val="nn-NO"/>
        </w:rPr>
        <w:t>B</w:t>
      </w:r>
      <w:r w:rsidRPr="00F42775">
        <w:rPr>
          <w:rFonts w:ascii="メイリオ" w:eastAsia="メイリオ" w:hAnsi="メイリオ" w:cs="MS UI Gothic"/>
          <w:b/>
          <w:spacing w:val="2"/>
          <w:kern w:val="0"/>
          <w:sz w:val="22"/>
          <w:lang w:val="nn-NO"/>
        </w:rPr>
        <w:t xml:space="preserve"> </w:t>
      </w:r>
      <w:r w:rsidRPr="00F42775">
        <w:rPr>
          <w:rFonts w:ascii="メイリオ" w:eastAsia="メイリオ" w:hAnsi="メイリオ" w:cs="MS UI Gothic"/>
          <w:b/>
          <w:kern w:val="0"/>
          <w:sz w:val="22"/>
          <w:lang w:val="nn-NO"/>
        </w:rPr>
        <w:t>to</w:t>
      </w:r>
      <w:r w:rsidRPr="00F42775">
        <w:rPr>
          <w:rFonts w:ascii="メイリオ" w:eastAsia="メイリオ" w:hAnsi="メイリオ" w:cs="MS UI Gothic"/>
          <w:b/>
          <w:spacing w:val="1"/>
          <w:kern w:val="0"/>
          <w:sz w:val="22"/>
          <w:lang w:val="nn-NO"/>
        </w:rPr>
        <w:t xml:space="preserve"> </w:t>
      </w:r>
      <w:r w:rsidRPr="00F42775">
        <w:rPr>
          <w:rFonts w:ascii="メイリオ" w:eastAsia="メイリオ" w:hAnsi="メイリオ" w:cs="MS UI Gothic"/>
          <w:b/>
          <w:kern w:val="0"/>
          <w:sz w:val="22"/>
          <w:lang w:val="nn-NO"/>
        </w:rPr>
        <w:t>B</w:t>
      </w:r>
      <w:r w:rsidRPr="00F42775">
        <w:rPr>
          <w:rFonts w:ascii="メイリオ" w:eastAsia="メイリオ" w:hAnsi="メイリオ" w:cs="MS UI Gothic"/>
          <w:b/>
          <w:spacing w:val="-4"/>
          <w:kern w:val="0"/>
          <w:sz w:val="22"/>
          <w:lang w:val="nn-NO"/>
        </w:rPr>
        <w:t xml:space="preserve"> </w:t>
      </w:r>
      <w:r w:rsidRPr="00F42775">
        <w:rPr>
          <w:rFonts w:ascii="メイリオ" w:eastAsia="メイリオ" w:hAnsi="メイリオ" w:cs="MS UI Gothic" w:hint="eastAsia"/>
          <w:b/>
          <w:kern w:val="0"/>
          <w:sz w:val="22"/>
          <w:lang w:val="nn-NO"/>
        </w:rPr>
        <w:t>向け産業技術の専門展示会</w:t>
      </w:r>
      <w:r w:rsidR="00F42775">
        <w:rPr>
          <w:rFonts w:ascii="メイリオ" w:eastAsia="メイリオ" w:hAnsi="メイリオ" w:cs="MS UI Gothic" w:hint="eastAsia"/>
          <w:b/>
          <w:kern w:val="0"/>
          <w:sz w:val="22"/>
          <w:lang w:val="nn-NO"/>
        </w:rPr>
        <w:t xml:space="preserve">　</w:t>
      </w:r>
      <w:r w:rsidR="00937B39" w:rsidRPr="00F42775">
        <w:rPr>
          <w:rFonts w:ascii="Meiryo UI" w:eastAsia="Meiryo UI" w:hAnsi="Meiryo UI" w:cstheme="majorHAnsi" w:hint="eastAsia"/>
          <w:b/>
          <w:sz w:val="22"/>
        </w:rPr>
        <w:t>「</w:t>
      </w:r>
      <w:r w:rsidR="005C39FC" w:rsidRPr="00F42775">
        <w:rPr>
          <w:rFonts w:ascii="Meiryo UI" w:eastAsia="Meiryo UI" w:hAnsi="Meiryo UI" w:cstheme="majorHAnsi"/>
          <w:b/>
          <w:sz w:val="22"/>
          <w:lang w:val="nn-NO"/>
        </w:rPr>
        <w:t>HANNOVER MESSE</w:t>
      </w:r>
      <w:r w:rsidR="007A4F22" w:rsidRPr="00F42775">
        <w:rPr>
          <w:rFonts w:ascii="Meiryo UI" w:eastAsia="Meiryo UI" w:hAnsi="Meiryo UI" w:cstheme="majorHAnsi" w:hint="eastAsia"/>
          <w:b/>
          <w:sz w:val="22"/>
          <w:lang w:val="nn-NO"/>
        </w:rPr>
        <w:t xml:space="preserve"> 20</w:t>
      </w:r>
      <w:r w:rsidR="00416D89" w:rsidRPr="00F42775">
        <w:rPr>
          <w:rFonts w:ascii="Meiryo UI" w:eastAsia="Meiryo UI" w:hAnsi="Meiryo UI" w:cstheme="majorHAnsi" w:hint="eastAsia"/>
          <w:b/>
          <w:sz w:val="22"/>
          <w:lang w:val="nn-NO"/>
        </w:rPr>
        <w:t>2</w:t>
      </w:r>
      <w:r w:rsidRPr="00F42775">
        <w:rPr>
          <w:rFonts w:ascii="Meiryo UI" w:eastAsia="Meiryo UI" w:hAnsi="Meiryo UI" w:cstheme="majorHAnsi" w:hint="eastAsia"/>
          <w:b/>
          <w:sz w:val="22"/>
          <w:lang w:val="nn-NO"/>
        </w:rPr>
        <w:t>3</w:t>
      </w:r>
      <w:r w:rsidR="00937B39" w:rsidRPr="00F42775">
        <w:rPr>
          <w:rFonts w:ascii="Meiryo UI" w:eastAsia="Meiryo UI" w:hAnsi="Meiryo UI" w:cstheme="majorHAnsi" w:hint="eastAsia"/>
          <w:b/>
          <w:sz w:val="22"/>
        </w:rPr>
        <w:t>」</w:t>
      </w:r>
    </w:p>
    <w:p w14:paraId="452109DA" w14:textId="0F89F6CB" w:rsidR="00937B39" w:rsidRPr="00F42775" w:rsidRDefault="00937B39" w:rsidP="00F42775">
      <w:pPr>
        <w:adjustRightInd w:val="0"/>
        <w:snapToGrid w:val="0"/>
        <w:spacing w:beforeLines="50" w:before="180" w:line="440" w:lineRule="exact"/>
        <w:jc w:val="center"/>
        <w:rPr>
          <w:rFonts w:ascii="Meiryo UI" w:eastAsia="Meiryo UI" w:hAnsi="Meiryo UI" w:cstheme="majorHAnsi"/>
          <w:b/>
          <w:sz w:val="40"/>
          <w:szCs w:val="40"/>
          <w:lang w:val="nn-NO"/>
        </w:rPr>
      </w:pPr>
      <w:r w:rsidRPr="00F42775">
        <w:rPr>
          <w:rFonts w:ascii="Meiryo UI" w:eastAsia="Meiryo UI" w:hAnsi="Meiryo UI" w:cstheme="majorHAnsi" w:hint="eastAsia"/>
          <w:b/>
          <w:sz w:val="40"/>
          <w:szCs w:val="40"/>
          <w:lang w:val="nn-NO"/>
        </w:rPr>
        <w:t>202</w:t>
      </w:r>
      <w:r w:rsidR="005B7BCE" w:rsidRPr="00F42775">
        <w:rPr>
          <w:rFonts w:ascii="Meiryo UI" w:eastAsia="Meiryo UI" w:hAnsi="Meiryo UI" w:cstheme="majorHAnsi" w:hint="eastAsia"/>
          <w:b/>
          <w:sz w:val="40"/>
          <w:szCs w:val="40"/>
          <w:lang w:val="nn-NO"/>
        </w:rPr>
        <w:t>3</w:t>
      </w:r>
      <w:r w:rsidRPr="00F42775">
        <w:rPr>
          <w:rFonts w:ascii="Meiryo UI" w:eastAsia="Meiryo UI" w:hAnsi="Meiryo UI" w:cstheme="majorHAnsi"/>
          <w:b/>
          <w:sz w:val="40"/>
          <w:szCs w:val="40"/>
        </w:rPr>
        <w:t>年</w:t>
      </w:r>
      <w:r w:rsidR="00F42775" w:rsidRPr="00F42775">
        <w:rPr>
          <w:rFonts w:ascii="Meiryo UI" w:eastAsia="Meiryo UI" w:hAnsi="Meiryo UI" w:cstheme="majorHAnsi" w:hint="eastAsia"/>
          <w:b/>
          <w:sz w:val="40"/>
          <w:szCs w:val="40"/>
        </w:rPr>
        <w:t>のパートナーカントリーは、インドネシア</w:t>
      </w:r>
    </w:p>
    <w:p w14:paraId="061A8A39" w14:textId="4249B676" w:rsidR="00F42775" w:rsidRPr="00223517" w:rsidRDefault="00223517" w:rsidP="004C04F8">
      <w:pPr>
        <w:autoSpaceDE w:val="0"/>
        <w:autoSpaceDN w:val="0"/>
        <w:adjustRightInd w:val="0"/>
        <w:snapToGrid w:val="0"/>
        <w:spacing w:beforeLines="50" w:before="180" w:line="320" w:lineRule="exact"/>
        <w:jc w:val="center"/>
        <w:rPr>
          <w:rFonts w:ascii="メイリオ" w:eastAsia="メイリオ" w:hAnsi="メイリオ" w:cs="Times New Roman"/>
          <w:b/>
          <w:bCs/>
          <w:sz w:val="22"/>
          <w:lang w:val="nn-NO"/>
        </w:rPr>
      </w:pPr>
      <w:r w:rsidRPr="00223517">
        <w:rPr>
          <w:rFonts w:ascii="メイリオ" w:eastAsia="メイリオ" w:hAnsi="メイリオ" w:cs="Times New Roman" w:hint="eastAsia"/>
          <w:b/>
          <w:bCs/>
          <w:w w:val="200"/>
          <w:sz w:val="22"/>
          <w:lang w:val="nn-NO"/>
        </w:rPr>
        <w:t>－</w:t>
      </w:r>
      <w:r w:rsidR="004C04F8" w:rsidRPr="004C04F8">
        <w:rPr>
          <w:rFonts w:ascii="メイリオ" w:eastAsia="メイリオ" w:hAnsi="メイリオ" w:cs="Times New Roman" w:hint="eastAsia"/>
          <w:b/>
          <w:bCs/>
          <w:sz w:val="22"/>
          <w:lang w:val="nn-NO"/>
        </w:rPr>
        <w:t>ASEANから初選出</w:t>
      </w:r>
      <w:r w:rsidR="009B1B30">
        <w:rPr>
          <w:rFonts w:ascii="メイリオ" w:eastAsia="メイリオ" w:hAnsi="メイリオ" w:cs="Times New Roman" w:hint="eastAsia"/>
          <w:b/>
          <w:bCs/>
          <w:sz w:val="22"/>
          <w:lang w:val="nn-NO"/>
        </w:rPr>
        <w:t>。</w:t>
      </w:r>
      <w:r w:rsidRPr="00223517">
        <w:rPr>
          <w:rFonts w:ascii="メイリオ" w:eastAsia="メイリオ" w:hAnsi="メイリオ" w:cs="Times New Roman" w:hint="eastAsia"/>
          <w:b/>
          <w:bCs/>
          <w:sz w:val="22"/>
          <w:lang w:val="nn-NO"/>
        </w:rPr>
        <w:t>産業協力を奨励し、外国からの投資を促進</w:t>
      </w:r>
      <w:r w:rsidRPr="00223517">
        <w:rPr>
          <w:rFonts w:ascii="メイリオ" w:eastAsia="メイリオ" w:hAnsi="メイリオ" w:cs="Times New Roman" w:hint="eastAsia"/>
          <w:b/>
          <w:bCs/>
          <w:w w:val="200"/>
          <w:sz w:val="22"/>
          <w:lang w:val="nn-NO"/>
        </w:rPr>
        <w:t>－</w:t>
      </w:r>
    </w:p>
    <w:p w14:paraId="687E44BB" w14:textId="5E82CEF6" w:rsidR="00223517" w:rsidRDefault="00223517" w:rsidP="00223517">
      <w:pPr>
        <w:autoSpaceDE w:val="0"/>
        <w:autoSpaceDN w:val="0"/>
        <w:adjustRightInd w:val="0"/>
        <w:snapToGrid w:val="0"/>
        <w:spacing w:line="320" w:lineRule="exact"/>
        <w:jc w:val="left"/>
        <w:rPr>
          <w:rFonts w:cs="Times New Roman"/>
          <w:szCs w:val="21"/>
          <w:lang w:val="nn-NO"/>
        </w:rPr>
      </w:pPr>
    </w:p>
    <w:p w14:paraId="675448E3" w14:textId="004344B4" w:rsidR="00F42775" w:rsidRPr="00F42775" w:rsidRDefault="0000505B" w:rsidP="00BB269A">
      <w:pPr>
        <w:autoSpaceDE w:val="0"/>
        <w:autoSpaceDN w:val="0"/>
        <w:adjustRightInd w:val="0"/>
        <w:snapToGrid w:val="0"/>
        <w:spacing w:line="360" w:lineRule="exact"/>
        <w:ind w:firstLineChars="100" w:firstLine="210"/>
        <w:jc w:val="left"/>
        <w:rPr>
          <w:rFonts w:ascii="メイリオ" w:eastAsia="メイリオ" w:hAnsi="メイリオ" w:cs="Times New Roman"/>
          <w:szCs w:val="21"/>
        </w:rPr>
      </w:pPr>
      <w:r w:rsidRPr="00AA7BF5">
        <w:rPr>
          <w:rFonts w:ascii="メイリオ" w:eastAsia="メイリオ" w:hAnsi="メイリオ" w:cs="Times New Roman" w:hint="eastAsia"/>
          <w:szCs w:val="21"/>
        </w:rPr>
        <w:t>最新の産業技術・製品が一堂に会する世界最大</w:t>
      </w:r>
      <w:r w:rsidR="000369D8">
        <w:rPr>
          <w:rFonts w:ascii="メイリオ" w:eastAsia="メイリオ" w:hAnsi="メイリオ" w:cs="Times New Roman" w:hint="eastAsia"/>
          <w:szCs w:val="21"/>
        </w:rPr>
        <w:t>級</w:t>
      </w:r>
      <w:r w:rsidRPr="00AA7BF5">
        <w:rPr>
          <w:rFonts w:ascii="メイリオ" w:eastAsia="メイリオ" w:hAnsi="メイリオ" w:cs="Times New Roman" w:hint="eastAsia"/>
          <w:szCs w:val="21"/>
        </w:rPr>
        <w:t>の</w:t>
      </w:r>
      <w:r w:rsidRPr="00BB269A">
        <w:rPr>
          <w:rFonts w:ascii="メイリオ" w:eastAsia="メイリオ" w:hAnsi="メイリオ" w:cs="Times New Roman" w:hint="eastAsia"/>
          <w:szCs w:val="21"/>
          <w:lang w:val="nn-NO"/>
        </w:rPr>
        <w:t>B to B</w:t>
      </w:r>
      <w:r w:rsidRPr="00AA7BF5">
        <w:rPr>
          <w:rFonts w:ascii="メイリオ" w:eastAsia="メイリオ" w:hAnsi="メイリオ" w:cs="Times New Roman" w:hint="eastAsia"/>
          <w:szCs w:val="21"/>
        </w:rPr>
        <w:t>専門展示会</w:t>
      </w:r>
      <w:r w:rsidRPr="00AA7BF5">
        <w:rPr>
          <w:rFonts w:ascii="メイリオ" w:eastAsia="メイリオ" w:hAnsi="メイリオ" w:cstheme="majorHAnsi"/>
          <w:b/>
          <w:szCs w:val="21"/>
        </w:rPr>
        <w:t>「</w:t>
      </w:r>
      <w:r w:rsidRPr="00BB269A">
        <w:rPr>
          <w:rFonts w:ascii="メイリオ" w:eastAsia="メイリオ" w:hAnsi="メイリオ" w:cs="Meiryo UI"/>
          <w:b/>
          <w:szCs w:val="21"/>
          <w:lang w:val="nn-NO"/>
        </w:rPr>
        <w:t>HANNOVER MESSE 2023</w:t>
      </w:r>
      <w:r w:rsidRPr="00BB269A">
        <w:rPr>
          <w:rFonts w:ascii="メイリオ" w:eastAsia="メイリオ" w:hAnsi="メイリオ" w:cstheme="majorHAnsi"/>
          <w:b/>
          <w:szCs w:val="21"/>
          <w:lang w:val="nn-NO"/>
        </w:rPr>
        <w:t>（</w:t>
      </w:r>
      <w:r w:rsidRPr="00AA7BF5">
        <w:rPr>
          <w:rFonts w:ascii="メイリオ" w:eastAsia="メイリオ" w:hAnsi="メイリオ" w:cstheme="majorHAnsi" w:hint="eastAsia"/>
          <w:b/>
          <w:szCs w:val="21"/>
        </w:rPr>
        <w:t>ハノーバーメッセ</w:t>
      </w:r>
      <w:r w:rsidRPr="00BB269A">
        <w:rPr>
          <w:rFonts w:ascii="メイリオ" w:eastAsia="メイリオ" w:hAnsi="メイリオ" w:cstheme="majorHAnsi" w:hint="eastAsia"/>
          <w:b/>
          <w:szCs w:val="21"/>
          <w:lang w:val="nn-NO"/>
        </w:rPr>
        <w:t>2023</w:t>
      </w:r>
      <w:r w:rsidRPr="00BB269A">
        <w:rPr>
          <w:rFonts w:ascii="メイリオ" w:eastAsia="メイリオ" w:hAnsi="メイリオ" w:cstheme="majorHAnsi"/>
          <w:b/>
          <w:szCs w:val="21"/>
          <w:lang w:val="nn-NO"/>
        </w:rPr>
        <w:t>）</w:t>
      </w:r>
      <w:r w:rsidRPr="00AA7BF5">
        <w:rPr>
          <w:rFonts w:ascii="メイリオ" w:eastAsia="メイリオ" w:hAnsi="メイリオ" w:cstheme="majorHAnsi"/>
          <w:b/>
          <w:szCs w:val="21"/>
        </w:rPr>
        <w:t>」</w:t>
      </w:r>
      <w:r w:rsidR="00BB269A" w:rsidRPr="00BB269A">
        <w:rPr>
          <w:rFonts w:ascii="メイリオ" w:eastAsia="メイリオ" w:hAnsi="メイリオ" w:cs="Times New Roman" w:hint="eastAsia"/>
          <w:szCs w:val="21"/>
          <w:lang w:val="nn-NO"/>
        </w:rPr>
        <w:t>（</w:t>
      </w:r>
      <w:r w:rsidRPr="00BB269A">
        <w:rPr>
          <w:rFonts w:ascii="メイリオ" w:eastAsia="メイリオ" w:hAnsi="メイリオ" w:cs="Times New Roman" w:hint="eastAsia"/>
          <w:szCs w:val="21"/>
          <w:lang w:val="nn-NO"/>
        </w:rPr>
        <w:t>2023</w:t>
      </w:r>
      <w:r w:rsidRPr="00AA7BF5">
        <w:rPr>
          <w:rFonts w:ascii="メイリオ" w:eastAsia="メイリオ" w:hAnsi="メイリオ" w:cs="Times New Roman" w:hint="eastAsia"/>
          <w:szCs w:val="21"/>
        </w:rPr>
        <w:t>年</w:t>
      </w:r>
      <w:r w:rsidRPr="00BB269A">
        <w:rPr>
          <w:rFonts w:ascii="メイリオ" w:eastAsia="メイリオ" w:hAnsi="メイリオ" w:cs="Times New Roman" w:hint="eastAsia"/>
          <w:szCs w:val="21"/>
          <w:lang w:val="nn-NO"/>
        </w:rPr>
        <w:t>4</w:t>
      </w:r>
      <w:r w:rsidRPr="00AA7BF5">
        <w:rPr>
          <w:rFonts w:ascii="メイリオ" w:eastAsia="メイリオ" w:hAnsi="メイリオ" w:cs="Times New Roman" w:hint="eastAsia"/>
          <w:szCs w:val="21"/>
        </w:rPr>
        <w:t>月</w:t>
      </w:r>
      <w:r w:rsidRPr="00BB269A">
        <w:rPr>
          <w:rFonts w:ascii="メイリオ" w:eastAsia="メイリオ" w:hAnsi="メイリオ" w:cs="Times New Roman" w:hint="eastAsia"/>
          <w:szCs w:val="21"/>
          <w:lang w:val="nn-NO"/>
        </w:rPr>
        <w:t>17</w:t>
      </w:r>
      <w:r w:rsidRPr="00AA7BF5">
        <w:rPr>
          <w:rFonts w:ascii="メイリオ" w:eastAsia="メイリオ" w:hAnsi="メイリオ" w:cs="Times New Roman" w:hint="eastAsia"/>
          <w:szCs w:val="21"/>
        </w:rPr>
        <w:t>日～</w:t>
      </w:r>
      <w:r w:rsidRPr="00BB269A">
        <w:rPr>
          <w:rFonts w:ascii="メイリオ" w:eastAsia="メイリオ" w:hAnsi="メイリオ" w:cs="Times New Roman" w:hint="eastAsia"/>
          <w:szCs w:val="21"/>
          <w:lang w:val="nn-NO"/>
        </w:rPr>
        <w:t>21</w:t>
      </w:r>
      <w:r w:rsidRPr="00AA7BF5">
        <w:rPr>
          <w:rFonts w:ascii="メイリオ" w:eastAsia="メイリオ" w:hAnsi="メイリオ" w:cs="Times New Roman" w:hint="eastAsia"/>
          <w:szCs w:val="21"/>
        </w:rPr>
        <w:t>日</w:t>
      </w:r>
      <w:r w:rsidRPr="00BB269A">
        <w:rPr>
          <w:rFonts w:ascii="メイリオ" w:eastAsia="メイリオ" w:hAnsi="メイリオ" w:cs="Times New Roman" w:hint="eastAsia"/>
          <w:szCs w:val="21"/>
          <w:lang w:val="nn-NO"/>
        </w:rPr>
        <w:t>）</w:t>
      </w:r>
      <w:r w:rsidR="00223517">
        <w:rPr>
          <w:rFonts w:ascii="メイリオ" w:eastAsia="メイリオ" w:hAnsi="メイリオ" w:cs="Times New Roman" w:hint="eastAsia"/>
          <w:szCs w:val="21"/>
        </w:rPr>
        <w:t>の</w:t>
      </w:r>
      <w:r w:rsidR="00F42775" w:rsidRPr="00F42775">
        <w:rPr>
          <w:rFonts w:ascii="メイリオ" w:eastAsia="メイリオ" w:hAnsi="メイリオ" w:cs="Times New Roman" w:hint="eastAsia"/>
          <w:szCs w:val="21"/>
        </w:rPr>
        <w:t>パートナーカントリー</w:t>
      </w:r>
      <w:r w:rsidR="00F42775">
        <w:rPr>
          <w:rFonts w:ascii="メイリオ" w:eastAsia="メイリオ" w:hAnsi="メイリオ" w:cs="Times New Roman" w:hint="eastAsia"/>
          <w:szCs w:val="21"/>
        </w:rPr>
        <w:t>は、</w:t>
      </w:r>
      <w:r w:rsidR="00F42775" w:rsidRPr="00BB269A">
        <w:rPr>
          <w:rFonts w:ascii="メイリオ" w:eastAsia="メイリオ" w:hAnsi="メイリオ" w:cs="Times New Roman" w:hint="eastAsia"/>
          <w:b/>
          <w:bCs/>
          <w:szCs w:val="21"/>
        </w:rPr>
        <w:t>インドネシア</w:t>
      </w:r>
      <w:r w:rsidR="00F42775">
        <w:rPr>
          <w:rFonts w:ascii="メイリオ" w:eastAsia="メイリオ" w:hAnsi="メイリオ" w:cs="Times New Roman" w:hint="eastAsia"/>
          <w:szCs w:val="21"/>
        </w:rPr>
        <w:t>です。</w:t>
      </w:r>
    </w:p>
    <w:p w14:paraId="277D2028" w14:textId="05C8E0F1" w:rsidR="00F42775" w:rsidRPr="00F42775" w:rsidRDefault="00F42775" w:rsidP="00F42775">
      <w:pPr>
        <w:autoSpaceDE w:val="0"/>
        <w:autoSpaceDN w:val="0"/>
        <w:adjustRightInd w:val="0"/>
        <w:spacing w:line="360" w:lineRule="exact"/>
        <w:ind w:firstLineChars="85" w:firstLine="178"/>
        <w:rPr>
          <w:rFonts w:ascii="メイリオ" w:eastAsia="メイリオ" w:hAnsi="メイリオ" w:cs="Times New Roman"/>
          <w:szCs w:val="21"/>
        </w:rPr>
      </w:pPr>
      <w:bookmarkStart w:id="1" w:name="_Hlk124763723"/>
      <w:r w:rsidRPr="00F42775">
        <w:rPr>
          <w:rFonts w:ascii="メイリオ" w:eastAsia="メイリオ" w:hAnsi="メイリオ" w:cs="Times New Roman" w:hint="eastAsia"/>
          <w:szCs w:val="21"/>
        </w:rPr>
        <w:t>同国は</w:t>
      </w:r>
      <w:r w:rsidRPr="00F42775">
        <w:rPr>
          <w:rFonts w:ascii="メイリオ" w:eastAsia="メイリオ" w:hAnsi="メイリオ" w:cs="Times New Roman" w:hint="eastAsia"/>
          <w:b/>
          <w:bCs/>
          <w:szCs w:val="21"/>
        </w:rPr>
        <w:t>「Making Indonesia 4.0 – Connect to Accelerate」（インドネシア4.0の実現—連携して加速）</w:t>
      </w:r>
      <w:bookmarkEnd w:id="1"/>
      <w:r>
        <w:rPr>
          <w:rFonts w:ascii="メイリオ" w:eastAsia="メイリオ" w:hAnsi="メイリオ" w:cs="Times New Roman" w:hint="eastAsia"/>
          <w:szCs w:val="21"/>
        </w:rPr>
        <w:t>を、</w:t>
      </w:r>
      <w:r w:rsidRPr="00F42775">
        <w:rPr>
          <w:rFonts w:ascii="メイリオ" w:eastAsia="メイリオ" w:hAnsi="メイリオ" w:cs="Times New Roman" w:hint="eastAsia"/>
          <w:szCs w:val="21"/>
        </w:rPr>
        <w:t>パートナーカントリーとして推進する基本テーマ</w:t>
      </w:r>
      <w:r>
        <w:rPr>
          <w:rFonts w:ascii="メイリオ" w:eastAsia="メイリオ" w:hAnsi="メイリオ" w:cs="Times New Roman" w:hint="eastAsia"/>
          <w:szCs w:val="21"/>
        </w:rPr>
        <w:t>としました。島</w:t>
      </w:r>
      <w:r w:rsidRPr="00F42775">
        <w:rPr>
          <w:rFonts w:ascii="メイリオ" w:eastAsia="メイリオ" w:hAnsi="メイリオ" w:cs="Times New Roman" w:hint="eastAsia"/>
          <w:szCs w:val="21"/>
        </w:rPr>
        <w:t>国であるインドネシアの目標は、産業協力を奨励し、外国からの投資を促進し、インドネシアとドイツの結び付きを強化することです。</w:t>
      </w:r>
    </w:p>
    <w:p w14:paraId="06476365" w14:textId="77777777" w:rsidR="00F42775" w:rsidRPr="00F42775" w:rsidRDefault="00F42775" w:rsidP="00BB269A">
      <w:pPr>
        <w:autoSpaceDE w:val="0"/>
        <w:autoSpaceDN w:val="0"/>
        <w:adjustRightInd w:val="0"/>
        <w:spacing w:line="360" w:lineRule="exact"/>
        <w:rPr>
          <w:rFonts w:ascii="メイリオ" w:eastAsia="メイリオ" w:hAnsi="メイリオ" w:cs="Times New Roman"/>
          <w:szCs w:val="21"/>
        </w:rPr>
      </w:pPr>
    </w:p>
    <w:p w14:paraId="7BBCCA64" w14:textId="18FC2744" w:rsidR="00F42775" w:rsidRPr="00F42775" w:rsidRDefault="00F42775" w:rsidP="00F42775">
      <w:pPr>
        <w:autoSpaceDE w:val="0"/>
        <w:autoSpaceDN w:val="0"/>
        <w:adjustRightInd w:val="0"/>
        <w:spacing w:line="360" w:lineRule="exact"/>
        <w:ind w:firstLineChars="85" w:firstLine="178"/>
        <w:rPr>
          <w:rFonts w:ascii="メイリオ" w:eastAsia="メイリオ" w:hAnsi="メイリオ" w:cs="Times New Roman"/>
          <w:szCs w:val="21"/>
        </w:rPr>
      </w:pPr>
      <w:r w:rsidRPr="00F42775">
        <w:rPr>
          <w:rFonts w:ascii="メイリオ" w:eastAsia="メイリオ" w:hAnsi="メイリオ" w:cs="Times New Roman" w:hint="eastAsia"/>
          <w:szCs w:val="21"/>
        </w:rPr>
        <w:t>パートナーカントリー</w:t>
      </w:r>
      <w:r>
        <w:rPr>
          <w:rFonts w:ascii="メイリオ" w:eastAsia="メイリオ" w:hAnsi="メイリオ" w:cs="Times New Roman" w:hint="eastAsia"/>
          <w:szCs w:val="21"/>
        </w:rPr>
        <w:t>は</w:t>
      </w:r>
      <w:r w:rsidRPr="00F42775">
        <w:rPr>
          <w:rFonts w:ascii="メイリオ" w:eastAsia="メイリオ" w:hAnsi="メイリオ" w:cs="Times New Roman" w:hint="eastAsia"/>
          <w:szCs w:val="21"/>
        </w:rPr>
        <w:t>毎年1</w:t>
      </w:r>
      <w:r>
        <w:rPr>
          <w:rFonts w:ascii="メイリオ" w:eastAsia="メイリオ" w:hAnsi="メイリオ" w:cs="Times New Roman" w:hint="eastAsia"/>
          <w:szCs w:val="21"/>
        </w:rPr>
        <w:t>カ</w:t>
      </w:r>
      <w:r w:rsidRPr="00F42775">
        <w:rPr>
          <w:rFonts w:ascii="メイリオ" w:eastAsia="メイリオ" w:hAnsi="メイリオ" w:cs="Times New Roman" w:hint="eastAsia"/>
          <w:szCs w:val="21"/>
        </w:rPr>
        <w:t>国が選ばれますが、東南アジア諸国連合（ASEAN）からは初めての選出です。インドネシアは、開かれた市場経済として最も急成長を遂げているASEAN最大の経済国です</w:t>
      </w:r>
      <w:r>
        <w:rPr>
          <w:rFonts w:ascii="メイリオ" w:eastAsia="メイリオ" w:hAnsi="メイリオ" w:cs="Times New Roman" w:hint="eastAsia"/>
          <w:szCs w:val="21"/>
        </w:rPr>
        <w:t>が、</w:t>
      </w:r>
      <w:r w:rsidRPr="00F42775">
        <w:rPr>
          <w:rFonts w:ascii="メイリオ" w:eastAsia="メイリオ" w:hAnsi="メイリオ" w:cs="Times New Roman" w:hint="eastAsia"/>
          <w:szCs w:val="21"/>
        </w:rPr>
        <w:t>世界最大</w:t>
      </w:r>
      <w:r w:rsidR="0012044B">
        <w:rPr>
          <w:rFonts w:ascii="メイリオ" w:eastAsia="メイリオ" w:hAnsi="メイリオ" w:cs="Times New Roman" w:hint="eastAsia"/>
          <w:szCs w:val="21"/>
        </w:rPr>
        <w:t>級</w:t>
      </w:r>
      <w:r w:rsidRPr="00F42775">
        <w:rPr>
          <w:rFonts w:ascii="メイリオ" w:eastAsia="メイリオ" w:hAnsi="メイリオ" w:cs="Times New Roman" w:hint="eastAsia"/>
          <w:szCs w:val="21"/>
        </w:rPr>
        <w:t>の産業技術展示会への参加は、インドネシアを世界的な経済大国および製造拠点として位置付けるための同国政府の計画の一環です。</w:t>
      </w:r>
    </w:p>
    <w:p w14:paraId="65931DCE" w14:textId="06F2DE4C" w:rsidR="00F42775" w:rsidRPr="00F42775" w:rsidRDefault="00F42775" w:rsidP="0000505B">
      <w:pPr>
        <w:autoSpaceDE w:val="0"/>
        <w:autoSpaceDN w:val="0"/>
        <w:adjustRightInd w:val="0"/>
        <w:spacing w:line="360" w:lineRule="exact"/>
        <w:ind w:firstLineChars="85" w:firstLine="178"/>
        <w:rPr>
          <w:rFonts w:ascii="メイリオ" w:eastAsia="メイリオ" w:hAnsi="メイリオ" w:cs="Times New Roman"/>
          <w:szCs w:val="21"/>
        </w:rPr>
      </w:pPr>
      <w:r w:rsidRPr="00F42775">
        <w:rPr>
          <w:rFonts w:ascii="メイリオ" w:eastAsia="メイリオ" w:hAnsi="メイリオ" w:cs="Times New Roman" w:hint="eastAsia"/>
          <w:szCs w:val="21"/>
        </w:rPr>
        <w:t>インドネシアの国内総生産（GDP）は、近年、平均5パーセントで成長を続けており、産業部門がGDPの約40パーセントを占めています。インドネシアは、2030年までに世界第7位以内の、2045年までに世界第5位以内の経済大国へと成長することを目指しています。</w:t>
      </w:r>
    </w:p>
    <w:p w14:paraId="57EB650A" w14:textId="77777777" w:rsidR="00F42775" w:rsidRPr="00F42775" w:rsidRDefault="00F42775" w:rsidP="00F42775">
      <w:pPr>
        <w:autoSpaceDE w:val="0"/>
        <w:autoSpaceDN w:val="0"/>
        <w:adjustRightInd w:val="0"/>
        <w:spacing w:line="360" w:lineRule="exact"/>
        <w:ind w:firstLineChars="85" w:firstLine="178"/>
        <w:rPr>
          <w:rFonts w:ascii="メイリオ" w:eastAsia="メイリオ" w:hAnsi="メイリオ" w:cs="Times New Roman"/>
          <w:szCs w:val="21"/>
        </w:rPr>
      </w:pPr>
      <w:r w:rsidRPr="00F42775">
        <w:rPr>
          <w:rFonts w:ascii="メイリオ" w:eastAsia="メイリオ" w:hAnsi="メイリオ" w:cs="Times New Roman" w:hint="eastAsia"/>
          <w:szCs w:val="21"/>
        </w:rPr>
        <w:t>インドネシアの目標のひとつは、労働集約型製造業の誘致ですが、最近まで、同国への投資は利益をあまり生みませんでした。2021年、政府は、投資を自由化するとともに労働法を緩和し、何百という経済部門を外国資本に開放する一方、資金を輸出用生産に向けるよう促す税制優遇措置を導入しました。労働市場規制の改正により、企業はより柔軟に活動できるようになりました。</w:t>
      </w:r>
    </w:p>
    <w:p w14:paraId="7C901E79" w14:textId="77777777" w:rsidR="00F42775" w:rsidRPr="00F42775" w:rsidRDefault="00F42775"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6DD04FA2" w14:textId="77777777" w:rsidR="0000505B" w:rsidRDefault="00F42775" w:rsidP="00F42775">
      <w:pPr>
        <w:autoSpaceDE w:val="0"/>
        <w:autoSpaceDN w:val="0"/>
        <w:adjustRightInd w:val="0"/>
        <w:spacing w:line="360" w:lineRule="exact"/>
        <w:ind w:firstLineChars="85" w:firstLine="178"/>
        <w:rPr>
          <w:rFonts w:ascii="メイリオ" w:eastAsia="メイリオ" w:hAnsi="メイリオ" w:cs="Times New Roman"/>
          <w:szCs w:val="21"/>
        </w:rPr>
      </w:pPr>
      <w:r w:rsidRPr="00F42775">
        <w:rPr>
          <w:rFonts w:ascii="メイリオ" w:eastAsia="メイリオ" w:hAnsi="メイリオ" w:cs="Times New Roman" w:hint="eastAsia"/>
          <w:szCs w:val="21"/>
        </w:rPr>
        <w:t>ハノーバーメッセの来場者は、インドネシアの「インダストリー4.0」へのロードマップ、投資優遇措置、サステナビリティへの取り組みについて学ぶことができるだけでなく、同国がスタートアップやイノベーションのハブへと発展している様を経験することができます。</w:t>
      </w:r>
    </w:p>
    <w:p w14:paraId="3FEE1319" w14:textId="6A0A9084" w:rsidR="00F42775" w:rsidRPr="00F42775" w:rsidRDefault="00F42775" w:rsidP="00F42775">
      <w:pPr>
        <w:autoSpaceDE w:val="0"/>
        <w:autoSpaceDN w:val="0"/>
        <w:adjustRightInd w:val="0"/>
        <w:spacing w:line="360" w:lineRule="exact"/>
        <w:ind w:firstLineChars="85" w:firstLine="178"/>
        <w:rPr>
          <w:rFonts w:ascii="メイリオ" w:eastAsia="メイリオ" w:hAnsi="メイリオ" w:cs="Times New Roman"/>
          <w:szCs w:val="21"/>
        </w:rPr>
      </w:pPr>
      <w:r w:rsidRPr="00F42775">
        <w:rPr>
          <w:rFonts w:ascii="メイリオ" w:eastAsia="メイリオ" w:hAnsi="メイリオ" w:cs="Times New Roman" w:hint="eastAsia"/>
          <w:szCs w:val="21"/>
        </w:rPr>
        <w:t>ホール2</w:t>
      </w:r>
      <w:r w:rsidR="00367D12">
        <w:rPr>
          <w:rFonts w:ascii="メイリオ" w:eastAsia="メイリオ" w:hAnsi="メイリオ" w:cs="Times New Roman" w:hint="eastAsia"/>
          <w:szCs w:val="21"/>
        </w:rPr>
        <w:t>（</w:t>
      </w:r>
      <w:r w:rsidRPr="00F42775">
        <w:rPr>
          <w:rFonts w:ascii="メイリオ" w:eastAsia="メイリオ" w:hAnsi="メイリオ" w:cs="Times New Roman" w:hint="eastAsia"/>
          <w:szCs w:val="21"/>
        </w:rPr>
        <w:t>Hall 2</w:t>
      </w:r>
      <w:r w:rsidR="00367D12">
        <w:rPr>
          <w:rFonts w:ascii="メイリオ" w:eastAsia="メイリオ" w:hAnsi="メイリオ" w:cs="Times New Roman" w:hint="eastAsia"/>
          <w:szCs w:val="21"/>
        </w:rPr>
        <w:t>）</w:t>
      </w:r>
      <w:r w:rsidRPr="00F42775">
        <w:rPr>
          <w:rFonts w:ascii="メイリオ" w:eastAsia="メイリオ" w:hAnsi="メイリオ" w:cs="Times New Roman" w:hint="eastAsia"/>
          <w:szCs w:val="21"/>
        </w:rPr>
        <w:t>のインドネシア・ナショナル・パビリオン（Indonesia National Pavilion）は、3,000平方メートルを超える面積です。約150の企業・組織による展示に加えて、インドネシアの産業能力、外国人投資家向けの経済特別区および不動産、教育・人材プログラムにスポットライトを当てています。</w:t>
      </w:r>
    </w:p>
    <w:p w14:paraId="723A416C" w14:textId="22876675" w:rsidR="0000505B" w:rsidRDefault="0000505B" w:rsidP="0000505B">
      <w:pPr>
        <w:autoSpaceDE w:val="0"/>
        <w:autoSpaceDN w:val="0"/>
        <w:adjustRightInd w:val="0"/>
        <w:spacing w:line="360" w:lineRule="exact"/>
        <w:rPr>
          <w:rFonts w:ascii="メイリオ" w:eastAsia="メイリオ" w:hAnsi="メイリオ" w:cs="Times New Roman"/>
          <w:szCs w:val="21"/>
        </w:rPr>
      </w:pPr>
    </w:p>
    <w:p w14:paraId="3F72682D" w14:textId="23135FBD" w:rsidR="0000505B" w:rsidRDefault="0000505B" w:rsidP="0000505B">
      <w:pPr>
        <w:autoSpaceDE w:val="0"/>
        <w:autoSpaceDN w:val="0"/>
        <w:adjustRightInd w:val="0"/>
        <w:spacing w:line="360" w:lineRule="exact"/>
        <w:rPr>
          <w:rFonts w:ascii="メイリオ" w:eastAsia="メイリオ" w:hAnsi="メイリオ" w:cs="Times New Roman"/>
          <w:szCs w:val="21"/>
        </w:rPr>
      </w:pPr>
    </w:p>
    <w:p w14:paraId="394CA3E3" w14:textId="4C380738" w:rsidR="0000505B" w:rsidRDefault="0000505B" w:rsidP="0000505B">
      <w:pPr>
        <w:autoSpaceDE w:val="0"/>
        <w:autoSpaceDN w:val="0"/>
        <w:adjustRightInd w:val="0"/>
        <w:spacing w:line="360" w:lineRule="exact"/>
        <w:rPr>
          <w:rFonts w:ascii="メイリオ" w:eastAsia="メイリオ" w:hAnsi="メイリオ" w:cs="Times New Roman"/>
          <w:szCs w:val="21"/>
        </w:rPr>
      </w:pPr>
    </w:p>
    <w:p w14:paraId="1C79BB53" w14:textId="051419AD" w:rsidR="0000505B" w:rsidRDefault="0000505B" w:rsidP="0000505B">
      <w:pPr>
        <w:autoSpaceDE w:val="0"/>
        <w:autoSpaceDN w:val="0"/>
        <w:adjustRightInd w:val="0"/>
        <w:spacing w:line="360" w:lineRule="exact"/>
        <w:rPr>
          <w:rFonts w:ascii="メイリオ" w:eastAsia="メイリオ" w:hAnsi="メイリオ" w:cs="Times New Roman"/>
          <w:szCs w:val="21"/>
        </w:rPr>
      </w:pPr>
    </w:p>
    <w:p w14:paraId="6F29B000" w14:textId="066A2F88" w:rsidR="0000505B" w:rsidRDefault="0000505B" w:rsidP="0000505B">
      <w:pPr>
        <w:autoSpaceDE w:val="0"/>
        <w:autoSpaceDN w:val="0"/>
        <w:adjustRightInd w:val="0"/>
        <w:spacing w:line="360" w:lineRule="exact"/>
        <w:rPr>
          <w:rFonts w:ascii="メイリオ" w:eastAsia="メイリオ" w:hAnsi="メイリオ" w:cs="Times New Roman"/>
          <w:szCs w:val="21"/>
        </w:rPr>
      </w:pPr>
    </w:p>
    <w:p w14:paraId="0188F7EE" w14:textId="77777777" w:rsidR="00367D12" w:rsidRDefault="00F42775" w:rsidP="00F42775">
      <w:pPr>
        <w:autoSpaceDE w:val="0"/>
        <w:autoSpaceDN w:val="0"/>
        <w:adjustRightInd w:val="0"/>
        <w:spacing w:line="360" w:lineRule="exact"/>
        <w:ind w:firstLineChars="85" w:firstLine="178"/>
        <w:rPr>
          <w:rFonts w:ascii="メイリオ" w:eastAsia="メイリオ" w:hAnsi="メイリオ" w:cs="Times New Roman"/>
          <w:szCs w:val="21"/>
        </w:rPr>
      </w:pPr>
      <w:r w:rsidRPr="00F42775">
        <w:rPr>
          <w:rFonts w:ascii="メイリオ" w:eastAsia="メイリオ" w:hAnsi="メイリオ" w:cs="Times New Roman" w:hint="eastAsia"/>
          <w:szCs w:val="21"/>
        </w:rPr>
        <w:t>4月17日（月）</w:t>
      </w:r>
      <w:r w:rsidR="00367D12">
        <w:rPr>
          <w:rFonts w:ascii="メイリオ" w:eastAsia="メイリオ" w:hAnsi="メイリオ" w:cs="Times New Roman" w:hint="eastAsia"/>
          <w:szCs w:val="21"/>
        </w:rPr>
        <w:t>には</w:t>
      </w:r>
      <w:r w:rsidRPr="00F42775">
        <w:rPr>
          <w:rFonts w:ascii="メイリオ" w:eastAsia="メイリオ" w:hAnsi="メイリオ" w:cs="Times New Roman" w:hint="eastAsia"/>
          <w:szCs w:val="21"/>
        </w:rPr>
        <w:t>、インドネシアのジョコ・ウィドド大統領（President Joko Widodo）とオラフ・ショルツ首相（Chancellor Olaf Schulz）が、インドネシア・パビリオンを公式に開場します。</w:t>
      </w:r>
    </w:p>
    <w:p w14:paraId="609F7E77" w14:textId="77777777" w:rsidR="00367D12" w:rsidRDefault="00F42775" w:rsidP="00F42775">
      <w:pPr>
        <w:autoSpaceDE w:val="0"/>
        <w:autoSpaceDN w:val="0"/>
        <w:adjustRightInd w:val="0"/>
        <w:spacing w:line="360" w:lineRule="exact"/>
        <w:ind w:firstLineChars="85" w:firstLine="178"/>
        <w:rPr>
          <w:rFonts w:ascii="メイリオ" w:eastAsia="メイリオ" w:hAnsi="メイリオ" w:cs="Times New Roman"/>
          <w:szCs w:val="21"/>
        </w:rPr>
      </w:pPr>
      <w:r w:rsidRPr="00F42775">
        <w:rPr>
          <w:rFonts w:ascii="メイリオ" w:eastAsia="メイリオ" w:hAnsi="メイリオ" w:cs="Times New Roman" w:hint="eastAsia"/>
          <w:szCs w:val="21"/>
        </w:rPr>
        <w:t>その後、インドネシア・ドイツ・ビジネス・サミット（Indonesia-Germany Business Summit）がインドネシアとドイツ産業連盟（BDI）によって開催</w:t>
      </w:r>
      <w:r w:rsidR="00367D12">
        <w:rPr>
          <w:rFonts w:ascii="メイリオ" w:eastAsia="メイリオ" w:hAnsi="メイリオ" w:cs="Times New Roman" w:hint="eastAsia"/>
          <w:szCs w:val="21"/>
        </w:rPr>
        <w:t>され、</w:t>
      </w:r>
      <w:r w:rsidRPr="00F42775">
        <w:rPr>
          <w:rFonts w:ascii="メイリオ" w:eastAsia="メイリオ" w:hAnsi="メイリオ" w:cs="Times New Roman" w:hint="eastAsia"/>
          <w:szCs w:val="21"/>
        </w:rPr>
        <w:t>サミットには、約500人のゲストが招待されます。</w:t>
      </w:r>
    </w:p>
    <w:p w14:paraId="01CA93E6" w14:textId="6DCD501D" w:rsidR="00F42775" w:rsidRPr="00F42775"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r>
        <w:rPr>
          <w:rFonts w:ascii="メイリオ" w:eastAsia="メイリオ" w:hAnsi="メイリオ" w:cs="Times New Roman" w:hint="eastAsia"/>
          <w:szCs w:val="21"/>
        </w:rPr>
        <w:t>また、</w:t>
      </w:r>
      <w:r w:rsidR="00F42775" w:rsidRPr="00F42775">
        <w:rPr>
          <w:rFonts w:ascii="メイリオ" w:eastAsia="メイリオ" w:hAnsi="メイリオ" w:cs="Times New Roman" w:hint="eastAsia"/>
          <w:szCs w:val="21"/>
        </w:rPr>
        <w:t>毎日、インドネシア・パビリオンの様々な場所で会議プログラムを開催、企業や政府、研究開発センター、大学の関係者による講演が行われます。</w:t>
      </w:r>
    </w:p>
    <w:p w14:paraId="747BB455" w14:textId="77777777"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53989B3F" w14:textId="6C723582" w:rsidR="00F42775"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r>
        <w:rPr>
          <w:rFonts w:ascii="メイリオ" w:eastAsia="メイリオ" w:hAnsi="メイリオ" w:cs="Times New Roman"/>
          <w:noProof/>
          <w:szCs w:val="21"/>
        </w:rPr>
        <mc:AlternateContent>
          <mc:Choice Requires="wps">
            <w:drawing>
              <wp:anchor distT="0" distB="0" distL="114300" distR="114300" simplePos="0" relativeHeight="251674112" behindDoc="0" locked="0" layoutInCell="1" allowOverlap="1" wp14:anchorId="31A195E3" wp14:editId="72860E16">
                <wp:simplePos x="0" y="0"/>
                <wp:positionH relativeFrom="column">
                  <wp:posOffset>0</wp:posOffset>
                </wp:positionH>
                <wp:positionV relativeFrom="paragraph">
                  <wp:posOffset>232410</wp:posOffset>
                </wp:positionV>
                <wp:extent cx="6172200" cy="2625090"/>
                <wp:effectExtent l="0" t="0" r="19050" b="22860"/>
                <wp:wrapNone/>
                <wp:docPr id="7" name="テキスト ボックス 7"/>
                <wp:cNvGraphicFramePr/>
                <a:graphic xmlns:a="http://schemas.openxmlformats.org/drawingml/2006/main">
                  <a:graphicData uri="http://schemas.microsoft.com/office/word/2010/wordprocessingShape">
                    <wps:wsp>
                      <wps:cNvSpPr txBox="1"/>
                      <wps:spPr>
                        <a:xfrm>
                          <a:off x="0" y="0"/>
                          <a:ext cx="6172200" cy="2625090"/>
                        </a:xfrm>
                        <a:prstGeom prst="rect">
                          <a:avLst/>
                        </a:prstGeom>
                        <a:solidFill>
                          <a:schemeClr val="lt1"/>
                        </a:solidFill>
                        <a:ln w="6350">
                          <a:solidFill>
                            <a:prstClr val="black"/>
                          </a:solidFill>
                        </a:ln>
                      </wps:spPr>
                      <wps:txbx>
                        <w:txbxContent>
                          <w:p w14:paraId="28602C54" w14:textId="42215450" w:rsidR="00367D12" w:rsidRPr="00F42775" w:rsidRDefault="00367D12" w:rsidP="00367D12">
                            <w:pPr>
                              <w:autoSpaceDE w:val="0"/>
                              <w:autoSpaceDN w:val="0"/>
                              <w:adjustRightInd w:val="0"/>
                              <w:spacing w:line="360" w:lineRule="exact"/>
                              <w:rPr>
                                <w:rFonts w:ascii="メイリオ" w:eastAsia="メイリオ" w:hAnsi="メイリオ" w:cs="Times New Roman"/>
                                <w:szCs w:val="21"/>
                              </w:rPr>
                            </w:pPr>
                            <w:r w:rsidRPr="00367D12">
                              <w:rPr>
                                <w:rFonts w:asciiTheme="majorEastAsia" w:eastAsiaTheme="majorEastAsia" w:hAnsiTheme="majorEastAsia" w:cs="Times New Roman" w:hint="eastAsia"/>
                                <w:szCs w:val="21"/>
                              </w:rPr>
                              <w:t>■</w:t>
                            </w:r>
                            <w:r w:rsidRPr="00F42775">
                              <w:rPr>
                                <w:rFonts w:ascii="メイリオ" w:eastAsia="メイリオ" w:hAnsi="メイリオ" w:cs="Times New Roman" w:hint="eastAsia"/>
                                <w:szCs w:val="21"/>
                              </w:rPr>
                              <w:t>ハノーバーメッセ</w:t>
                            </w:r>
                          </w:p>
                          <w:p w14:paraId="5CC73275" w14:textId="20B937AE" w:rsidR="00367D12" w:rsidRDefault="00367D12" w:rsidP="00367D12">
                            <w:pPr>
                              <w:autoSpaceDE w:val="0"/>
                              <w:autoSpaceDN w:val="0"/>
                              <w:adjustRightInd w:val="0"/>
                              <w:spacing w:line="360" w:lineRule="exact"/>
                              <w:ind w:leftChars="85" w:left="178" w:firstLineChars="85" w:firstLine="178"/>
                            </w:pPr>
                            <w:r w:rsidRPr="007B1AB0">
                              <w:rPr>
                                <w:rFonts w:ascii="メイリオ" w:eastAsia="メイリオ" w:hAnsi="メイリオ" w:cs="Times New Roman" w:hint="eastAsia"/>
                                <w:szCs w:val="21"/>
                              </w:rPr>
                              <w:t>ハノーバーメッセ（HANNOVER MESSE）は、世界最大級の産業技術展示会です。「Industrial Transformation（インダストリアル・トランスフォーメーション）」をメインテーマに、「Automation, Motion &amp; Drives（オートメーション、モーション＆ドライブ）」「Digital Ecosystems（デジタル・エコシステム）」「Energy Solutions（エネルギー・ソリューション）」「Engineered Parts &amp; Solutions（工学部品・素材＆ソリューション）」「Future Hub（フューチャーハブ）」「Compressed Air &amp; Vacuum（コンプレッサー＆真空技術）」「Global Business &amp; Markets（グローバルビジネス・マーケット）」といったカテゴリーの展示で構成されています。今年注目のトピックは、インダストリー4.0、カーボンニュートラル生産、AI＆マシンラーニング、エネルギー管理、水素＆燃料電池などです。展示のほか、会議やフォーラムも行われます。次回のハノーバーメッセは、2023年4月17日～21日に、ドイツ、ハノーバーで開催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195E3" id="_x0000_t202" coordsize="21600,21600" o:spt="202" path="m,l,21600r21600,l21600,xe">
                <v:stroke joinstyle="miter"/>
                <v:path gradientshapeok="t" o:connecttype="rect"/>
              </v:shapetype>
              <v:shape id="テキスト ボックス 7" o:spid="_x0000_s1026" type="#_x0000_t202" style="position:absolute;left:0;text-align:left;margin-left:0;margin-top:18.3pt;width:486pt;height:206.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" fillcolor="white [3201]" strokeweight=".5pt">
                <v:textbox>
                  <w:txbxContent>
                    <w:p w14:paraId="28602C54" w14:textId="42215450" w:rsidR="00367D12" w:rsidRPr="00F42775" w:rsidRDefault="00367D12" w:rsidP="00367D12">
                      <w:pPr>
                        <w:autoSpaceDE w:val="0"/>
                        <w:autoSpaceDN w:val="0"/>
                        <w:adjustRightInd w:val="0"/>
                        <w:spacing w:line="360" w:lineRule="exact"/>
                        <w:rPr>
                          <w:rFonts w:ascii="メイリオ" w:eastAsia="メイリオ" w:hAnsi="メイリオ" w:cs="Times New Roman"/>
                          <w:szCs w:val="21"/>
                        </w:rPr>
                      </w:pPr>
                      <w:r w:rsidRPr="00367D12">
                        <w:rPr>
                          <w:rFonts w:asciiTheme="majorEastAsia" w:eastAsiaTheme="majorEastAsia" w:hAnsiTheme="majorEastAsia" w:cs="Times New Roman" w:hint="eastAsia"/>
                          <w:szCs w:val="21"/>
                        </w:rPr>
                        <w:t>■</w:t>
                      </w:r>
                      <w:r w:rsidRPr="00F42775">
                        <w:rPr>
                          <w:rFonts w:ascii="メイリオ" w:eastAsia="メイリオ" w:hAnsi="メイリオ" w:cs="Times New Roman" w:hint="eastAsia"/>
                          <w:szCs w:val="21"/>
                        </w:rPr>
                        <w:t>ハノーバーメッセ</w:t>
                      </w:r>
                    </w:p>
                    <w:p w14:paraId="5CC73275" w14:textId="20B937AE" w:rsidR="00367D12" w:rsidRDefault="00367D12" w:rsidP="00367D12">
                      <w:pPr>
                        <w:autoSpaceDE w:val="0"/>
                        <w:autoSpaceDN w:val="0"/>
                        <w:adjustRightInd w:val="0"/>
                        <w:spacing w:line="360" w:lineRule="exact"/>
                        <w:ind w:leftChars="85" w:left="178" w:firstLineChars="85" w:firstLine="178"/>
                      </w:pPr>
                      <w:r w:rsidRPr="007B1AB0">
                        <w:rPr>
                          <w:rFonts w:ascii="メイリオ" w:eastAsia="メイリオ" w:hAnsi="メイリオ" w:cs="Times New Roman" w:hint="eastAsia"/>
                          <w:szCs w:val="21"/>
                        </w:rPr>
                        <w:t>ハノーバーメッセ（HANNOVER MESSE）は、世界最大級の産業技術展示会です。「Industrial Transformation（インダストリアル・トランスフォーメーション）」をメインテーマに、「Automation, Motion &amp; Drives（オートメーション、モーション＆ドライブ）」「Digital Ecosystems（デジタル・エコシステム）」「Energy Solutions（エネルギー・ソリューション）」「Engineered Parts &amp; Solutions（工学部品・素材＆ソリューション）」「Future Hub（フューチャーハブ）」「Compressed Air &amp; Vacuum（コンプレッサー＆真空技術）」「Global Business &amp; Markets（グローバルビジネス・マーケット）」といったカテゴリーの展示で構成されています。今年注目のトピックは、インダストリー4.0、カーボンニュートラル生産、AI＆マシンラーニング、エネルギー管理、水素＆燃料電池などです。展示のほか、会議やフォーラムも行われます。次回のハノーバーメッセは、2023年4月17日～21日に、ドイツ、ハノーバーで開催されます。</w:t>
                      </w:r>
                    </w:p>
                  </w:txbxContent>
                </v:textbox>
              </v:shape>
            </w:pict>
          </mc:Fallback>
        </mc:AlternateContent>
      </w:r>
    </w:p>
    <w:p w14:paraId="48208241" w14:textId="2231C265"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69FB5ACE" w14:textId="6AD780ED"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6879FA1C" w14:textId="2A7CE14F"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13DC6513" w14:textId="091E476C"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69A6B294" w14:textId="3B1DC862"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009D31AB" w14:textId="29872D56"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41E30945" w14:textId="3DE776EB"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73C9E53E" w14:textId="236C6D7E"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11B138E4" w14:textId="56E04C8E"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75E5D998" w14:textId="0DD99FA5"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70CE477E" w14:textId="3499A2B6"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0503F65D" w14:textId="040F03E3" w:rsidR="00367D12" w:rsidRDefault="00367D12" w:rsidP="00F42775">
      <w:pPr>
        <w:autoSpaceDE w:val="0"/>
        <w:autoSpaceDN w:val="0"/>
        <w:adjustRightInd w:val="0"/>
        <w:spacing w:line="360" w:lineRule="exact"/>
        <w:ind w:firstLineChars="85" w:firstLine="178"/>
        <w:rPr>
          <w:rFonts w:ascii="メイリオ" w:eastAsia="メイリオ" w:hAnsi="メイリオ" w:cs="Times New Roman"/>
          <w:szCs w:val="21"/>
        </w:rPr>
      </w:pPr>
    </w:p>
    <w:p w14:paraId="71DA73FD" w14:textId="22E66914" w:rsidR="00E25942" w:rsidRPr="00F42775" w:rsidRDefault="00E25942" w:rsidP="00F50097">
      <w:pPr>
        <w:autoSpaceDE w:val="0"/>
        <w:autoSpaceDN w:val="0"/>
        <w:adjustRightInd w:val="0"/>
        <w:spacing w:line="360" w:lineRule="exact"/>
        <w:rPr>
          <w:rFonts w:cs="ＭＳ ゴシック"/>
          <w:color w:val="FF0000"/>
          <w:kern w:val="0"/>
          <w:szCs w:val="21"/>
        </w:rPr>
      </w:pPr>
    </w:p>
    <w:p w14:paraId="71912ACC" w14:textId="5C13A543" w:rsidR="00445684" w:rsidRDefault="00445684" w:rsidP="00F50097">
      <w:pPr>
        <w:autoSpaceDE w:val="0"/>
        <w:autoSpaceDN w:val="0"/>
        <w:adjustRightInd w:val="0"/>
        <w:spacing w:line="360" w:lineRule="exact"/>
        <w:rPr>
          <w:rFonts w:ascii="メイリオ" w:eastAsia="メイリオ" w:hAnsi="メイリオ" w:cs="メイリオ"/>
          <w:b/>
          <w:sz w:val="24"/>
          <w:szCs w:val="24"/>
          <w:lang w:val="it-IT"/>
        </w:rPr>
      </w:pPr>
    </w:p>
    <w:p w14:paraId="78B7ED61" w14:textId="431A8D9C"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6CB77EBF" w14:textId="568666DD"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7D250153" w14:textId="0FB0D394"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0DB18326" w14:textId="6E010CFD"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395C2AFD" w14:textId="1FEA071A"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701F2617" w14:textId="760542A7"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42DAFC13" w14:textId="66054509"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733645D4" w14:textId="0421D4E0"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20F0366C" w14:textId="3A6484AF"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3D42F0EF" w14:textId="4C21E5FA"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4B8089E7" w14:textId="1D3733D8"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69CC9F89" w14:textId="6A114234" w:rsidR="00133DCF" w:rsidRDefault="00133DCF" w:rsidP="00F50097">
      <w:pPr>
        <w:autoSpaceDE w:val="0"/>
        <w:autoSpaceDN w:val="0"/>
        <w:adjustRightInd w:val="0"/>
        <w:spacing w:line="360" w:lineRule="exact"/>
        <w:rPr>
          <w:rFonts w:ascii="メイリオ" w:eastAsia="メイリオ" w:hAnsi="メイリオ" w:cs="メイリオ"/>
          <w:b/>
          <w:sz w:val="24"/>
          <w:szCs w:val="24"/>
          <w:lang w:val="it-IT"/>
        </w:rPr>
      </w:pPr>
    </w:p>
    <w:p w14:paraId="3325B343" w14:textId="339A40BF" w:rsidR="00133DCF" w:rsidRPr="00872799" w:rsidRDefault="00133DCF" w:rsidP="00F50097">
      <w:pPr>
        <w:autoSpaceDE w:val="0"/>
        <w:autoSpaceDN w:val="0"/>
        <w:adjustRightInd w:val="0"/>
        <w:spacing w:line="360" w:lineRule="exact"/>
        <w:rPr>
          <w:rFonts w:cs="ＭＳ ゴシック"/>
          <w:color w:val="FF0000"/>
          <w:kern w:val="0"/>
          <w:szCs w:val="21"/>
          <w:lang w:val="it-IT"/>
        </w:rPr>
      </w:pPr>
      <w:r>
        <w:rPr>
          <w:rFonts w:cs="ＭＳ ゴシック"/>
          <w:noProof/>
          <w:color w:val="FF0000"/>
          <w:kern w:val="0"/>
          <w:szCs w:val="21"/>
        </w:rPr>
        <mc:AlternateContent>
          <mc:Choice Requires="wps">
            <w:drawing>
              <wp:anchor distT="0" distB="0" distL="114300" distR="114300" simplePos="0" relativeHeight="251670016" behindDoc="0" locked="0" layoutInCell="1" allowOverlap="1" wp14:anchorId="6DBE6EB2" wp14:editId="3E9E109F">
                <wp:simplePos x="0" y="0"/>
                <wp:positionH relativeFrom="column">
                  <wp:posOffset>0</wp:posOffset>
                </wp:positionH>
                <wp:positionV relativeFrom="paragraph">
                  <wp:posOffset>224790</wp:posOffset>
                </wp:positionV>
                <wp:extent cx="6168390" cy="918210"/>
                <wp:effectExtent l="0" t="0" r="22860" b="15240"/>
                <wp:wrapNone/>
                <wp:docPr id="6" name="テキスト ボックス 6"/>
                <wp:cNvGraphicFramePr/>
                <a:graphic xmlns:a="http://schemas.openxmlformats.org/drawingml/2006/main">
                  <a:graphicData uri="http://schemas.microsoft.com/office/word/2010/wordprocessingShape">
                    <wps:wsp>
                      <wps:cNvSpPr txBox="1"/>
                      <wps:spPr>
                        <a:xfrm>
                          <a:off x="0" y="0"/>
                          <a:ext cx="6168390" cy="918210"/>
                        </a:xfrm>
                        <a:prstGeom prst="rect">
                          <a:avLst/>
                        </a:prstGeom>
                        <a:solidFill>
                          <a:schemeClr val="lt1"/>
                        </a:solidFill>
                        <a:ln w="6350">
                          <a:solidFill>
                            <a:prstClr val="black"/>
                          </a:solidFill>
                        </a:ln>
                      </wps:spPr>
                      <wps:txbx>
                        <w:txbxContent>
                          <w:p w14:paraId="651A769D" w14:textId="77777777" w:rsidR="00445684" w:rsidRPr="00DE08C0" w:rsidRDefault="00445684" w:rsidP="00445684">
                            <w:pPr>
                              <w:spacing w:line="320" w:lineRule="exact"/>
                              <w:rPr>
                                <w:rFonts w:ascii="メイリオ" w:eastAsia="メイリオ" w:hAnsi="メイリオ"/>
                                <w:b/>
                                <w:bCs/>
                                <w:lang w:val="nn-NO"/>
                              </w:rPr>
                            </w:pPr>
                            <w:r w:rsidRPr="00DE08C0">
                              <w:rPr>
                                <w:rFonts w:ascii="メイリオ" w:eastAsia="メイリオ" w:hAnsi="メイリオ" w:hint="eastAsia"/>
                                <w:b/>
                                <w:bCs/>
                                <w:lang w:val="nn-NO"/>
                              </w:rPr>
                              <w:t>【本件に関するお問い合わせ先】</w:t>
                            </w:r>
                          </w:p>
                          <w:p w14:paraId="291D2B03" w14:textId="77777777" w:rsidR="00761D20" w:rsidRPr="00761D20" w:rsidRDefault="00761D20" w:rsidP="00761D20">
                            <w:pPr>
                              <w:spacing w:line="320" w:lineRule="exact"/>
                              <w:ind w:firstLineChars="86" w:firstLine="181"/>
                              <w:rPr>
                                <w:rFonts w:ascii="メイリオ" w:eastAsia="メイリオ" w:hAnsi="メイリオ"/>
                                <w:lang w:val="nn-NO"/>
                              </w:rPr>
                            </w:pPr>
                            <w:r w:rsidRPr="00761D20">
                              <w:rPr>
                                <w:rFonts w:ascii="メイリオ" w:eastAsia="メイリオ" w:hAnsi="メイリオ" w:hint="eastAsia"/>
                                <w:lang w:val="nn-NO"/>
                              </w:rPr>
                              <w:t>合同会社International Linkageドイツメッセ日本代表：竹生</w:t>
                            </w:r>
                          </w:p>
                          <w:p w14:paraId="5F07DF44" w14:textId="77777777" w:rsidR="00761D20" w:rsidRPr="00761D20" w:rsidRDefault="00761D20" w:rsidP="00761D20">
                            <w:pPr>
                              <w:spacing w:line="320" w:lineRule="exact"/>
                              <w:ind w:firstLineChars="86" w:firstLine="181"/>
                              <w:rPr>
                                <w:rFonts w:ascii="メイリオ" w:eastAsia="メイリオ" w:hAnsi="メイリオ"/>
                                <w:lang w:val="nn-NO"/>
                              </w:rPr>
                            </w:pPr>
                            <w:r w:rsidRPr="00761D20">
                              <w:rPr>
                                <w:rFonts w:ascii="メイリオ" w:eastAsia="メイリオ" w:hAnsi="メイリオ" w:hint="eastAsia"/>
                                <w:lang w:val="nn-NO"/>
                              </w:rPr>
                              <w:t>東京都世田谷区玉川3－20ー2マノア玉川第3ビル501</w:t>
                            </w:r>
                          </w:p>
                          <w:p w14:paraId="2FBA51BF" w14:textId="4C0D10FD" w:rsidR="00445684" w:rsidRPr="00445684" w:rsidRDefault="00761D20" w:rsidP="00761D20">
                            <w:pPr>
                              <w:spacing w:line="320" w:lineRule="exact"/>
                              <w:ind w:firstLineChars="86" w:firstLine="181"/>
                              <w:rPr>
                                <w:rFonts w:ascii="メイリオ" w:eastAsia="メイリオ" w:hAnsi="メイリオ"/>
                                <w:lang w:val="nn-NO"/>
                              </w:rPr>
                            </w:pPr>
                            <w:r w:rsidRPr="00761D20">
                              <w:rPr>
                                <w:rFonts w:ascii="メイリオ" w:eastAsia="メイリオ" w:hAnsi="メイリオ" w:hint="eastAsia"/>
                                <w:lang w:val="nn-NO"/>
                              </w:rPr>
                              <w:t>TEL：080－1396－9902、または03－6403－5817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E6EB2" id="テキスト ボックス 6" o:spid="_x0000_s1027" type="#_x0000_t202" style="position:absolute;left:0;text-align:left;margin-left:0;margin-top:17.7pt;width:485.7pt;height:7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" fillcolor="white [3201]" strokeweight=".5pt">
                <v:textbox>
                  <w:txbxContent>
                    <w:p w14:paraId="651A769D" w14:textId="77777777" w:rsidR="00445684" w:rsidRPr="00DE08C0" w:rsidRDefault="00445684" w:rsidP="00445684">
                      <w:pPr>
                        <w:spacing w:line="320" w:lineRule="exact"/>
                        <w:rPr>
                          <w:rFonts w:ascii="メイリオ" w:eastAsia="メイリオ" w:hAnsi="メイリオ"/>
                          <w:b/>
                          <w:bCs/>
                          <w:lang w:val="nn-NO"/>
                        </w:rPr>
                      </w:pPr>
                      <w:r w:rsidRPr="00DE08C0">
                        <w:rPr>
                          <w:rFonts w:ascii="メイリオ" w:eastAsia="メイリオ" w:hAnsi="メイリオ" w:hint="eastAsia"/>
                          <w:b/>
                          <w:bCs/>
                          <w:lang w:val="nn-NO"/>
                        </w:rPr>
                        <w:t>【本件に関するお問い合わせ先】</w:t>
                      </w:r>
                    </w:p>
                    <w:p w14:paraId="291D2B03" w14:textId="77777777" w:rsidR="00761D20" w:rsidRPr="00761D20" w:rsidRDefault="00761D20" w:rsidP="00761D20">
                      <w:pPr>
                        <w:spacing w:line="320" w:lineRule="exact"/>
                        <w:ind w:firstLineChars="86" w:firstLine="181"/>
                        <w:rPr>
                          <w:rFonts w:ascii="メイリオ" w:eastAsia="メイリオ" w:hAnsi="メイリオ"/>
                          <w:lang w:val="nn-NO"/>
                        </w:rPr>
                      </w:pPr>
                      <w:r w:rsidRPr="00761D20">
                        <w:rPr>
                          <w:rFonts w:ascii="メイリオ" w:eastAsia="メイリオ" w:hAnsi="メイリオ" w:hint="eastAsia"/>
                          <w:lang w:val="nn-NO"/>
                        </w:rPr>
                        <w:t>合同会社International Linkageドイツメッセ日本代表：竹生</w:t>
                      </w:r>
                    </w:p>
                    <w:p w14:paraId="5F07DF44" w14:textId="77777777" w:rsidR="00761D20" w:rsidRPr="00761D20" w:rsidRDefault="00761D20" w:rsidP="00761D20">
                      <w:pPr>
                        <w:spacing w:line="320" w:lineRule="exact"/>
                        <w:ind w:firstLineChars="86" w:firstLine="181"/>
                        <w:rPr>
                          <w:rFonts w:ascii="メイリオ" w:eastAsia="メイリオ" w:hAnsi="メイリオ"/>
                          <w:lang w:val="nn-NO"/>
                        </w:rPr>
                      </w:pPr>
                      <w:r w:rsidRPr="00761D20">
                        <w:rPr>
                          <w:rFonts w:ascii="メイリオ" w:eastAsia="メイリオ" w:hAnsi="メイリオ" w:hint="eastAsia"/>
                          <w:lang w:val="nn-NO"/>
                        </w:rPr>
                        <w:t>東京都世田谷区玉川3－20ー2マノア玉川第3ビル501</w:t>
                      </w:r>
                    </w:p>
                    <w:p w14:paraId="2FBA51BF" w14:textId="4C0D10FD" w:rsidR="00445684" w:rsidRPr="00445684" w:rsidRDefault="00761D20" w:rsidP="00761D20">
                      <w:pPr>
                        <w:spacing w:line="320" w:lineRule="exact"/>
                        <w:ind w:firstLineChars="86" w:firstLine="181"/>
                        <w:rPr>
                          <w:rFonts w:ascii="メイリオ" w:eastAsia="メイリオ" w:hAnsi="メイリオ"/>
                          <w:lang w:val="nn-NO"/>
                        </w:rPr>
                      </w:pPr>
                      <w:r w:rsidRPr="00761D20">
                        <w:rPr>
                          <w:rFonts w:ascii="メイリオ" w:eastAsia="メイリオ" w:hAnsi="メイリオ" w:hint="eastAsia"/>
                          <w:lang w:val="nn-NO"/>
                        </w:rPr>
                        <w:t>TEL：080－1396－9902、または03－6403－5817</w:t>
                      </w:r>
                    </w:p>
                  </w:txbxContent>
                </v:textbox>
              </v:shape>
            </w:pict>
          </mc:Fallback>
        </mc:AlternateContent>
      </w:r>
    </w:p>
    <w:p w14:paraId="6D3EB211" w14:textId="77D14D95" w:rsidR="003D5A33" w:rsidRDefault="003D5A33" w:rsidP="00F50097">
      <w:pPr>
        <w:autoSpaceDE w:val="0"/>
        <w:autoSpaceDN w:val="0"/>
        <w:adjustRightInd w:val="0"/>
        <w:spacing w:line="360" w:lineRule="exact"/>
        <w:rPr>
          <w:rFonts w:cs="ＭＳ ゴシック"/>
          <w:color w:val="FF0000"/>
          <w:kern w:val="0"/>
          <w:szCs w:val="21"/>
          <w:lang w:val="it-IT"/>
        </w:rPr>
      </w:pPr>
    </w:p>
    <w:p w14:paraId="0986B85C" w14:textId="5CD8F74A" w:rsidR="00500F0F" w:rsidRPr="005E1582" w:rsidRDefault="00500F0F" w:rsidP="00224533">
      <w:pPr>
        <w:autoSpaceDE w:val="0"/>
        <w:autoSpaceDN w:val="0"/>
        <w:adjustRightInd w:val="0"/>
        <w:snapToGrid w:val="0"/>
        <w:spacing w:line="320" w:lineRule="exact"/>
        <w:ind w:firstLineChars="600" w:firstLine="1260"/>
        <w:jc w:val="right"/>
        <w:rPr>
          <w:rFonts w:ascii="メイリオ" w:eastAsia="メイリオ" w:hAnsi="メイリオ" w:cstheme="majorHAnsi"/>
          <w:szCs w:val="21"/>
          <w:lang w:val="it-IT"/>
        </w:rPr>
      </w:pPr>
    </w:p>
    <w:sectPr w:rsidR="00500F0F" w:rsidRPr="005E1582" w:rsidSect="00AF670D">
      <w:footerReference w:type="default" r:id="rId11"/>
      <w:pgSz w:w="11906" w:h="16838"/>
      <w:pgMar w:top="426" w:right="1106" w:bottom="709" w:left="1080" w:header="851" w:footer="1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DB24" w14:textId="77777777" w:rsidR="000E74AD" w:rsidRDefault="000E74AD" w:rsidP="00943F00">
      <w:r>
        <w:separator/>
      </w:r>
    </w:p>
  </w:endnote>
  <w:endnote w:type="continuationSeparator" w:id="0">
    <w:p w14:paraId="71F7134D" w14:textId="77777777" w:rsidR="000E74AD" w:rsidRDefault="000E74AD" w:rsidP="0094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heSansDM">
    <w:altName w:val="Calibri"/>
    <w:charset w:val="00"/>
    <w:family w:val="swiss"/>
    <w:pitch w:val="variable"/>
    <w:sig w:usb0="00000003" w:usb1="4000204A"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56307"/>
      <w:docPartObj>
        <w:docPartGallery w:val="Page Numbers (Bottom of Page)"/>
        <w:docPartUnique/>
      </w:docPartObj>
    </w:sdtPr>
    <w:sdtContent>
      <w:p w14:paraId="3B73693C" w14:textId="04871499" w:rsidR="004C6CC7" w:rsidRDefault="004C6CC7">
        <w:pPr>
          <w:pStyle w:val="a7"/>
          <w:jc w:val="center"/>
        </w:pPr>
        <w:r>
          <w:fldChar w:fldCharType="begin"/>
        </w:r>
        <w:r>
          <w:instrText>PAGE   \* MERGEFORMAT</w:instrText>
        </w:r>
        <w:r>
          <w:fldChar w:fldCharType="separate"/>
        </w:r>
        <w:r w:rsidR="00A34302" w:rsidRPr="00A34302">
          <w:rPr>
            <w:noProof/>
            <w:lang w:val="ja-JP"/>
          </w:rPr>
          <w:t>3</w:t>
        </w:r>
        <w:r>
          <w:fldChar w:fldCharType="end"/>
        </w:r>
      </w:p>
    </w:sdtContent>
  </w:sdt>
  <w:p w14:paraId="5598EA34" w14:textId="77777777" w:rsidR="004C6CC7" w:rsidRDefault="004C6C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3B46" w14:textId="77777777" w:rsidR="000E74AD" w:rsidRDefault="000E74AD" w:rsidP="00943F00">
      <w:r>
        <w:separator/>
      </w:r>
    </w:p>
  </w:footnote>
  <w:footnote w:type="continuationSeparator" w:id="0">
    <w:p w14:paraId="4F7FD076" w14:textId="77777777" w:rsidR="000E74AD" w:rsidRDefault="000E74AD" w:rsidP="0094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67B0"/>
    <w:multiLevelType w:val="hybridMultilevel"/>
    <w:tmpl w:val="4CE8AEC4"/>
    <w:lvl w:ilvl="0" w:tplc="752E0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A0D76"/>
    <w:multiLevelType w:val="hybridMultilevel"/>
    <w:tmpl w:val="E54E6034"/>
    <w:lvl w:ilvl="0" w:tplc="4148B7FC">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EA53AB"/>
    <w:multiLevelType w:val="hybridMultilevel"/>
    <w:tmpl w:val="CBBA1C66"/>
    <w:lvl w:ilvl="0" w:tplc="BA00159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3515771"/>
    <w:multiLevelType w:val="hybridMultilevel"/>
    <w:tmpl w:val="0D5AAF5C"/>
    <w:lvl w:ilvl="0" w:tplc="3AC0315C">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4" w15:restartNumberingAfterBreak="0">
    <w:nsid w:val="3D2563C6"/>
    <w:multiLevelType w:val="hybridMultilevel"/>
    <w:tmpl w:val="E3CE01A0"/>
    <w:lvl w:ilvl="0" w:tplc="4148B7FC">
      <w:numFmt w:val="bullet"/>
      <w:lvlText w:val="-"/>
      <w:lvlJc w:val="left"/>
      <w:pPr>
        <w:ind w:left="420" w:hanging="42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C42D63"/>
    <w:multiLevelType w:val="hybridMultilevel"/>
    <w:tmpl w:val="DD86F2F0"/>
    <w:lvl w:ilvl="0" w:tplc="6F349D66">
      <w:numFmt w:val="bullet"/>
      <w:lvlText w:val="–"/>
      <w:lvlJc w:val="left"/>
      <w:pPr>
        <w:ind w:left="720" w:hanging="360"/>
      </w:pPr>
      <w:rPr>
        <w:rFonts w:ascii="TheSansDM" w:eastAsiaTheme="minorHAnsi" w:hAnsi="TheSansDM"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859A1"/>
    <w:multiLevelType w:val="hybridMultilevel"/>
    <w:tmpl w:val="9C423256"/>
    <w:lvl w:ilvl="0" w:tplc="2CA64470">
      <w:start w:val="1"/>
      <w:numFmt w:val="bullet"/>
      <w:lvlText w:val="–"/>
      <w:lvlJc w:val="left"/>
      <w:pPr>
        <w:ind w:left="720" w:hanging="360"/>
      </w:pPr>
      <w:rPr>
        <w:rFonts w:ascii="TheSansDM" w:hAnsi="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703AB7"/>
    <w:multiLevelType w:val="hybridMultilevel"/>
    <w:tmpl w:val="D0D62E22"/>
    <w:lvl w:ilvl="0" w:tplc="2CA64470">
      <w:start w:val="1"/>
      <w:numFmt w:val="bullet"/>
      <w:lvlText w:val="–"/>
      <w:lvlJc w:val="left"/>
      <w:pPr>
        <w:ind w:left="720" w:hanging="360"/>
      </w:pPr>
      <w:rPr>
        <w:rFonts w:ascii="TheSansDM" w:hAnsi="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7130034">
    <w:abstractNumId w:val="1"/>
  </w:num>
  <w:num w:numId="2" w16cid:durableId="2080321736">
    <w:abstractNumId w:val="4"/>
  </w:num>
  <w:num w:numId="3" w16cid:durableId="1281647150">
    <w:abstractNumId w:val="6"/>
  </w:num>
  <w:num w:numId="4" w16cid:durableId="813331152">
    <w:abstractNumId w:val="7"/>
  </w:num>
  <w:num w:numId="5" w16cid:durableId="913471760">
    <w:abstractNumId w:val="0"/>
  </w:num>
  <w:num w:numId="6" w16cid:durableId="529611341">
    <w:abstractNumId w:val="5"/>
  </w:num>
  <w:num w:numId="7" w16cid:durableId="1177039436">
    <w:abstractNumId w:val="2"/>
  </w:num>
  <w:num w:numId="8" w16cid:durableId="699277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FE"/>
    <w:rsid w:val="00001BFB"/>
    <w:rsid w:val="00004302"/>
    <w:rsid w:val="0000505B"/>
    <w:rsid w:val="0000550B"/>
    <w:rsid w:val="00007BD8"/>
    <w:rsid w:val="000219C1"/>
    <w:rsid w:val="000242B5"/>
    <w:rsid w:val="00026A4F"/>
    <w:rsid w:val="00026A9C"/>
    <w:rsid w:val="00032E98"/>
    <w:rsid w:val="000369D8"/>
    <w:rsid w:val="0004167A"/>
    <w:rsid w:val="00042128"/>
    <w:rsid w:val="00046C2C"/>
    <w:rsid w:val="0005007E"/>
    <w:rsid w:val="00055E75"/>
    <w:rsid w:val="00056331"/>
    <w:rsid w:val="00056D76"/>
    <w:rsid w:val="000634A1"/>
    <w:rsid w:val="0007418C"/>
    <w:rsid w:val="00075D94"/>
    <w:rsid w:val="0008582A"/>
    <w:rsid w:val="00090E9A"/>
    <w:rsid w:val="00093577"/>
    <w:rsid w:val="00095CA0"/>
    <w:rsid w:val="000A0A35"/>
    <w:rsid w:val="000A1C23"/>
    <w:rsid w:val="000A2F36"/>
    <w:rsid w:val="000A72AA"/>
    <w:rsid w:val="000A73C7"/>
    <w:rsid w:val="000B0370"/>
    <w:rsid w:val="000B0455"/>
    <w:rsid w:val="000B27BF"/>
    <w:rsid w:val="000B2EB6"/>
    <w:rsid w:val="000B396D"/>
    <w:rsid w:val="000C4CE8"/>
    <w:rsid w:val="000C502A"/>
    <w:rsid w:val="000C7237"/>
    <w:rsid w:val="000D0668"/>
    <w:rsid w:val="000D2F2B"/>
    <w:rsid w:val="000D5915"/>
    <w:rsid w:val="000E612A"/>
    <w:rsid w:val="000E74AD"/>
    <w:rsid w:val="000F0365"/>
    <w:rsid w:val="000F0509"/>
    <w:rsid w:val="000F23CB"/>
    <w:rsid w:val="000F7D05"/>
    <w:rsid w:val="000F7D0F"/>
    <w:rsid w:val="0010297F"/>
    <w:rsid w:val="00104D25"/>
    <w:rsid w:val="0010598B"/>
    <w:rsid w:val="001076AE"/>
    <w:rsid w:val="00113C46"/>
    <w:rsid w:val="001174A4"/>
    <w:rsid w:val="0012044B"/>
    <w:rsid w:val="00130BEF"/>
    <w:rsid w:val="00133DCF"/>
    <w:rsid w:val="00135E5B"/>
    <w:rsid w:val="00136093"/>
    <w:rsid w:val="00137583"/>
    <w:rsid w:val="00145141"/>
    <w:rsid w:val="00145AEF"/>
    <w:rsid w:val="00145E89"/>
    <w:rsid w:val="00152F90"/>
    <w:rsid w:val="00155977"/>
    <w:rsid w:val="0016020B"/>
    <w:rsid w:val="00166047"/>
    <w:rsid w:val="001701E0"/>
    <w:rsid w:val="00171702"/>
    <w:rsid w:val="00172F31"/>
    <w:rsid w:val="001735A9"/>
    <w:rsid w:val="00183E6E"/>
    <w:rsid w:val="00184D6A"/>
    <w:rsid w:val="001852FF"/>
    <w:rsid w:val="00186220"/>
    <w:rsid w:val="00192073"/>
    <w:rsid w:val="0019284E"/>
    <w:rsid w:val="001954F1"/>
    <w:rsid w:val="001A03DC"/>
    <w:rsid w:val="001A29F7"/>
    <w:rsid w:val="001A3D14"/>
    <w:rsid w:val="001A4EAF"/>
    <w:rsid w:val="001B3187"/>
    <w:rsid w:val="001D3BD4"/>
    <w:rsid w:val="001D5876"/>
    <w:rsid w:val="001D7E58"/>
    <w:rsid w:val="001E0F62"/>
    <w:rsid w:val="001E3271"/>
    <w:rsid w:val="001E43A4"/>
    <w:rsid w:val="001F074D"/>
    <w:rsid w:val="001F0B2E"/>
    <w:rsid w:val="001F5627"/>
    <w:rsid w:val="0020009B"/>
    <w:rsid w:val="00201CC5"/>
    <w:rsid w:val="002020F8"/>
    <w:rsid w:val="0020486B"/>
    <w:rsid w:val="0022176E"/>
    <w:rsid w:val="00223517"/>
    <w:rsid w:val="002241A6"/>
    <w:rsid w:val="00224533"/>
    <w:rsid w:val="0022756F"/>
    <w:rsid w:val="00227B5A"/>
    <w:rsid w:val="002314E8"/>
    <w:rsid w:val="00231B6E"/>
    <w:rsid w:val="002342A4"/>
    <w:rsid w:val="00235722"/>
    <w:rsid w:val="00235A34"/>
    <w:rsid w:val="0024146F"/>
    <w:rsid w:val="002419B1"/>
    <w:rsid w:val="00242247"/>
    <w:rsid w:val="00242661"/>
    <w:rsid w:val="00243CF8"/>
    <w:rsid w:val="00252ED1"/>
    <w:rsid w:val="00254F50"/>
    <w:rsid w:val="0025767F"/>
    <w:rsid w:val="00257A15"/>
    <w:rsid w:val="00260455"/>
    <w:rsid w:val="0026109A"/>
    <w:rsid w:val="002649B6"/>
    <w:rsid w:val="00267705"/>
    <w:rsid w:val="002679D9"/>
    <w:rsid w:val="002710DA"/>
    <w:rsid w:val="00276651"/>
    <w:rsid w:val="0027692E"/>
    <w:rsid w:val="00276C41"/>
    <w:rsid w:val="00277038"/>
    <w:rsid w:val="00281A1C"/>
    <w:rsid w:val="00282730"/>
    <w:rsid w:val="00282E5F"/>
    <w:rsid w:val="00286D64"/>
    <w:rsid w:val="0029106F"/>
    <w:rsid w:val="00291423"/>
    <w:rsid w:val="002B0A6E"/>
    <w:rsid w:val="002B13F3"/>
    <w:rsid w:val="002B156C"/>
    <w:rsid w:val="002C335C"/>
    <w:rsid w:val="002C6E4A"/>
    <w:rsid w:val="002D2214"/>
    <w:rsid w:val="002D4395"/>
    <w:rsid w:val="002D52A4"/>
    <w:rsid w:val="002D6752"/>
    <w:rsid w:val="002E3C6E"/>
    <w:rsid w:val="002E42D8"/>
    <w:rsid w:val="002F5A2F"/>
    <w:rsid w:val="00301F7F"/>
    <w:rsid w:val="00305DDB"/>
    <w:rsid w:val="00311AE4"/>
    <w:rsid w:val="00314183"/>
    <w:rsid w:val="0031723B"/>
    <w:rsid w:val="003269AF"/>
    <w:rsid w:val="00327BAE"/>
    <w:rsid w:val="00332111"/>
    <w:rsid w:val="00332AD0"/>
    <w:rsid w:val="003333A1"/>
    <w:rsid w:val="0033711E"/>
    <w:rsid w:val="00340028"/>
    <w:rsid w:val="00341710"/>
    <w:rsid w:val="003422B0"/>
    <w:rsid w:val="003455E8"/>
    <w:rsid w:val="00350F34"/>
    <w:rsid w:val="00353CD2"/>
    <w:rsid w:val="003612EE"/>
    <w:rsid w:val="0036476C"/>
    <w:rsid w:val="00367D12"/>
    <w:rsid w:val="0037199D"/>
    <w:rsid w:val="00382A65"/>
    <w:rsid w:val="00382E78"/>
    <w:rsid w:val="00386298"/>
    <w:rsid w:val="0039455E"/>
    <w:rsid w:val="0039473F"/>
    <w:rsid w:val="00397A37"/>
    <w:rsid w:val="003A0EA8"/>
    <w:rsid w:val="003A4B82"/>
    <w:rsid w:val="003A55FD"/>
    <w:rsid w:val="003B5835"/>
    <w:rsid w:val="003B77B6"/>
    <w:rsid w:val="003C37CF"/>
    <w:rsid w:val="003C6B55"/>
    <w:rsid w:val="003D2D46"/>
    <w:rsid w:val="003D5558"/>
    <w:rsid w:val="003D5A33"/>
    <w:rsid w:val="003E11D9"/>
    <w:rsid w:val="003E5D47"/>
    <w:rsid w:val="003E6107"/>
    <w:rsid w:val="003E64AD"/>
    <w:rsid w:val="003F01B2"/>
    <w:rsid w:val="003F59FA"/>
    <w:rsid w:val="003F70EE"/>
    <w:rsid w:val="004062F9"/>
    <w:rsid w:val="0040750E"/>
    <w:rsid w:val="00410E52"/>
    <w:rsid w:val="0041147C"/>
    <w:rsid w:val="00412785"/>
    <w:rsid w:val="00416D89"/>
    <w:rsid w:val="00420E3E"/>
    <w:rsid w:val="004247CC"/>
    <w:rsid w:val="00430077"/>
    <w:rsid w:val="0043166B"/>
    <w:rsid w:val="0043667C"/>
    <w:rsid w:val="0044185D"/>
    <w:rsid w:val="00444BBD"/>
    <w:rsid w:val="00445684"/>
    <w:rsid w:val="00446B15"/>
    <w:rsid w:val="0044712C"/>
    <w:rsid w:val="004475C2"/>
    <w:rsid w:val="00452EE4"/>
    <w:rsid w:val="004572C4"/>
    <w:rsid w:val="00461F82"/>
    <w:rsid w:val="0046252D"/>
    <w:rsid w:val="004631AC"/>
    <w:rsid w:val="00465FFD"/>
    <w:rsid w:val="00472995"/>
    <w:rsid w:val="00474762"/>
    <w:rsid w:val="00482627"/>
    <w:rsid w:val="004853F6"/>
    <w:rsid w:val="00491C5A"/>
    <w:rsid w:val="00492980"/>
    <w:rsid w:val="004A28F8"/>
    <w:rsid w:val="004A5694"/>
    <w:rsid w:val="004A5B70"/>
    <w:rsid w:val="004A71D6"/>
    <w:rsid w:val="004A7D20"/>
    <w:rsid w:val="004B07E3"/>
    <w:rsid w:val="004B1193"/>
    <w:rsid w:val="004B7C06"/>
    <w:rsid w:val="004C04F8"/>
    <w:rsid w:val="004C6CC7"/>
    <w:rsid w:val="004E1EAF"/>
    <w:rsid w:val="004E64C5"/>
    <w:rsid w:val="004E67AD"/>
    <w:rsid w:val="004F16E9"/>
    <w:rsid w:val="004F449F"/>
    <w:rsid w:val="005008DC"/>
    <w:rsid w:val="00500F0F"/>
    <w:rsid w:val="005040B1"/>
    <w:rsid w:val="0051230B"/>
    <w:rsid w:val="00514B14"/>
    <w:rsid w:val="00523C55"/>
    <w:rsid w:val="00526A2F"/>
    <w:rsid w:val="00530BAF"/>
    <w:rsid w:val="005365D6"/>
    <w:rsid w:val="00536C97"/>
    <w:rsid w:val="00544F1C"/>
    <w:rsid w:val="00553698"/>
    <w:rsid w:val="0055412B"/>
    <w:rsid w:val="005616E7"/>
    <w:rsid w:val="0056184C"/>
    <w:rsid w:val="00563E19"/>
    <w:rsid w:val="005646C3"/>
    <w:rsid w:val="00564F05"/>
    <w:rsid w:val="00566209"/>
    <w:rsid w:val="005724DA"/>
    <w:rsid w:val="005729C9"/>
    <w:rsid w:val="00572FCF"/>
    <w:rsid w:val="00574E84"/>
    <w:rsid w:val="00575084"/>
    <w:rsid w:val="005806B7"/>
    <w:rsid w:val="005826C1"/>
    <w:rsid w:val="0058273E"/>
    <w:rsid w:val="0058445E"/>
    <w:rsid w:val="00584A59"/>
    <w:rsid w:val="0059619F"/>
    <w:rsid w:val="005A179B"/>
    <w:rsid w:val="005A1CE6"/>
    <w:rsid w:val="005A1DFD"/>
    <w:rsid w:val="005A6B47"/>
    <w:rsid w:val="005B0250"/>
    <w:rsid w:val="005B050D"/>
    <w:rsid w:val="005B6B4E"/>
    <w:rsid w:val="005B78AA"/>
    <w:rsid w:val="005B7BCE"/>
    <w:rsid w:val="005C08E8"/>
    <w:rsid w:val="005C0BC2"/>
    <w:rsid w:val="005C1309"/>
    <w:rsid w:val="005C27EF"/>
    <w:rsid w:val="005C39FC"/>
    <w:rsid w:val="005C7279"/>
    <w:rsid w:val="005D1D04"/>
    <w:rsid w:val="005D2676"/>
    <w:rsid w:val="005D381E"/>
    <w:rsid w:val="005D5FBB"/>
    <w:rsid w:val="005D644F"/>
    <w:rsid w:val="005D7166"/>
    <w:rsid w:val="005D741B"/>
    <w:rsid w:val="005E1582"/>
    <w:rsid w:val="005E60FF"/>
    <w:rsid w:val="005E6B97"/>
    <w:rsid w:val="005F1191"/>
    <w:rsid w:val="005F494F"/>
    <w:rsid w:val="006036FF"/>
    <w:rsid w:val="00604821"/>
    <w:rsid w:val="00607DBD"/>
    <w:rsid w:val="00611EC7"/>
    <w:rsid w:val="006133D5"/>
    <w:rsid w:val="00615473"/>
    <w:rsid w:val="00620158"/>
    <w:rsid w:val="0062081A"/>
    <w:rsid w:val="006217CA"/>
    <w:rsid w:val="006228C6"/>
    <w:rsid w:val="00623F76"/>
    <w:rsid w:val="00625595"/>
    <w:rsid w:val="00630F17"/>
    <w:rsid w:val="00632D2E"/>
    <w:rsid w:val="006400F1"/>
    <w:rsid w:val="006412AD"/>
    <w:rsid w:val="00646083"/>
    <w:rsid w:val="00650FE0"/>
    <w:rsid w:val="00651A8B"/>
    <w:rsid w:val="0065224A"/>
    <w:rsid w:val="00653631"/>
    <w:rsid w:val="00653653"/>
    <w:rsid w:val="00661495"/>
    <w:rsid w:val="0066666F"/>
    <w:rsid w:val="00671A3E"/>
    <w:rsid w:val="0068057B"/>
    <w:rsid w:val="00683A6B"/>
    <w:rsid w:val="006840F0"/>
    <w:rsid w:val="0068708F"/>
    <w:rsid w:val="0069398C"/>
    <w:rsid w:val="006B7CD8"/>
    <w:rsid w:val="006C533B"/>
    <w:rsid w:val="006C55D5"/>
    <w:rsid w:val="006C6C04"/>
    <w:rsid w:val="006D210A"/>
    <w:rsid w:val="006D3313"/>
    <w:rsid w:val="006D45B8"/>
    <w:rsid w:val="006E0D71"/>
    <w:rsid w:val="006E2762"/>
    <w:rsid w:val="006E3503"/>
    <w:rsid w:val="006E5A57"/>
    <w:rsid w:val="006F12B6"/>
    <w:rsid w:val="006F1E33"/>
    <w:rsid w:val="00701828"/>
    <w:rsid w:val="00710D81"/>
    <w:rsid w:val="007277E6"/>
    <w:rsid w:val="007316C0"/>
    <w:rsid w:val="00735D80"/>
    <w:rsid w:val="007362E6"/>
    <w:rsid w:val="007371A3"/>
    <w:rsid w:val="00737FBB"/>
    <w:rsid w:val="007466CB"/>
    <w:rsid w:val="007466F5"/>
    <w:rsid w:val="007473ED"/>
    <w:rsid w:val="00757C8A"/>
    <w:rsid w:val="00761D20"/>
    <w:rsid w:val="00764DBB"/>
    <w:rsid w:val="0076509E"/>
    <w:rsid w:val="00767272"/>
    <w:rsid w:val="00773B15"/>
    <w:rsid w:val="0077617D"/>
    <w:rsid w:val="00780393"/>
    <w:rsid w:val="00783C0E"/>
    <w:rsid w:val="00783E43"/>
    <w:rsid w:val="0079589D"/>
    <w:rsid w:val="00795BD9"/>
    <w:rsid w:val="00797F27"/>
    <w:rsid w:val="007A1ECE"/>
    <w:rsid w:val="007A4F22"/>
    <w:rsid w:val="007A79A5"/>
    <w:rsid w:val="007B0579"/>
    <w:rsid w:val="007B1AB0"/>
    <w:rsid w:val="007B341D"/>
    <w:rsid w:val="007B3F01"/>
    <w:rsid w:val="007B4E6E"/>
    <w:rsid w:val="007C6053"/>
    <w:rsid w:val="007D082E"/>
    <w:rsid w:val="007D08AD"/>
    <w:rsid w:val="007D2A83"/>
    <w:rsid w:val="007E5CE1"/>
    <w:rsid w:val="00800EF1"/>
    <w:rsid w:val="00801A76"/>
    <w:rsid w:val="0080227E"/>
    <w:rsid w:val="008031C4"/>
    <w:rsid w:val="00804D22"/>
    <w:rsid w:val="008062EB"/>
    <w:rsid w:val="00813C23"/>
    <w:rsid w:val="00817338"/>
    <w:rsid w:val="008205E3"/>
    <w:rsid w:val="00821D82"/>
    <w:rsid w:val="008251B2"/>
    <w:rsid w:val="00826172"/>
    <w:rsid w:val="00826292"/>
    <w:rsid w:val="0083089F"/>
    <w:rsid w:val="00830DE0"/>
    <w:rsid w:val="0083378D"/>
    <w:rsid w:val="0083782F"/>
    <w:rsid w:val="00837C61"/>
    <w:rsid w:val="008449A7"/>
    <w:rsid w:val="00846BB1"/>
    <w:rsid w:val="00850654"/>
    <w:rsid w:val="0085316C"/>
    <w:rsid w:val="00853D7B"/>
    <w:rsid w:val="00857C79"/>
    <w:rsid w:val="00872799"/>
    <w:rsid w:val="008803F4"/>
    <w:rsid w:val="00881790"/>
    <w:rsid w:val="00883893"/>
    <w:rsid w:val="0089210A"/>
    <w:rsid w:val="008A01F7"/>
    <w:rsid w:val="008A4D65"/>
    <w:rsid w:val="008B143A"/>
    <w:rsid w:val="008B3920"/>
    <w:rsid w:val="008B6E14"/>
    <w:rsid w:val="008C3986"/>
    <w:rsid w:val="008C682D"/>
    <w:rsid w:val="008D2588"/>
    <w:rsid w:val="008D2723"/>
    <w:rsid w:val="008D30D6"/>
    <w:rsid w:val="008D77B8"/>
    <w:rsid w:val="008E2762"/>
    <w:rsid w:val="008E6619"/>
    <w:rsid w:val="008F0647"/>
    <w:rsid w:val="008F3F52"/>
    <w:rsid w:val="008F5181"/>
    <w:rsid w:val="008F5FD8"/>
    <w:rsid w:val="008F72DA"/>
    <w:rsid w:val="009002DB"/>
    <w:rsid w:val="0090525F"/>
    <w:rsid w:val="009069B4"/>
    <w:rsid w:val="009074F2"/>
    <w:rsid w:val="00911B4C"/>
    <w:rsid w:val="00915607"/>
    <w:rsid w:val="00916508"/>
    <w:rsid w:val="009228EA"/>
    <w:rsid w:val="00924A31"/>
    <w:rsid w:val="0093577B"/>
    <w:rsid w:val="00936006"/>
    <w:rsid w:val="00937B39"/>
    <w:rsid w:val="00940D81"/>
    <w:rsid w:val="00943F00"/>
    <w:rsid w:val="009451C2"/>
    <w:rsid w:val="00952264"/>
    <w:rsid w:val="00964526"/>
    <w:rsid w:val="009706CB"/>
    <w:rsid w:val="0097087F"/>
    <w:rsid w:val="00973433"/>
    <w:rsid w:val="00982C94"/>
    <w:rsid w:val="009966C0"/>
    <w:rsid w:val="009A05CE"/>
    <w:rsid w:val="009B1B30"/>
    <w:rsid w:val="009B527C"/>
    <w:rsid w:val="009C5140"/>
    <w:rsid w:val="009C5877"/>
    <w:rsid w:val="009D0375"/>
    <w:rsid w:val="009D6F7E"/>
    <w:rsid w:val="009D7049"/>
    <w:rsid w:val="009E5308"/>
    <w:rsid w:val="009F3D35"/>
    <w:rsid w:val="009F6F48"/>
    <w:rsid w:val="009F7E1A"/>
    <w:rsid w:val="00A00175"/>
    <w:rsid w:val="00A01C36"/>
    <w:rsid w:val="00A01DB5"/>
    <w:rsid w:val="00A01E8E"/>
    <w:rsid w:val="00A048C4"/>
    <w:rsid w:val="00A061CF"/>
    <w:rsid w:val="00A06854"/>
    <w:rsid w:val="00A11267"/>
    <w:rsid w:val="00A11755"/>
    <w:rsid w:val="00A142EC"/>
    <w:rsid w:val="00A14785"/>
    <w:rsid w:val="00A16E33"/>
    <w:rsid w:val="00A23B8A"/>
    <w:rsid w:val="00A262C0"/>
    <w:rsid w:val="00A27BAA"/>
    <w:rsid w:val="00A34302"/>
    <w:rsid w:val="00A35CCF"/>
    <w:rsid w:val="00A35DEB"/>
    <w:rsid w:val="00A36652"/>
    <w:rsid w:val="00A372F8"/>
    <w:rsid w:val="00A45A3A"/>
    <w:rsid w:val="00A45EB2"/>
    <w:rsid w:val="00A47844"/>
    <w:rsid w:val="00A523B8"/>
    <w:rsid w:val="00A57470"/>
    <w:rsid w:val="00A6297A"/>
    <w:rsid w:val="00A63991"/>
    <w:rsid w:val="00A64BF5"/>
    <w:rsid w:val="00A64D22"/>
    <w:rsid w:val="00A703F5"/>
    <w:rsid w:val="00A72A6E"/>
    <w:rsid w:val="00A73995"/>
    <w:rsid w:val="00A819CE"/>
    <w:rsid w:val="00A904D3"/>
    <w:rsid w:val="00A92ABF"/>
    <w:rsid w:val="00A95774"/>
    <w:rsid w:val="00AA0A84"/>
    <w:rsid w:val="00AA0EEC"/>
    <w:rsid w:val="00AA7BF5"/>
    <w:rsid w:val="00AB10A6"/>
    <w:rsid w:val="00AB4705"/>
    <w:rsid w:val="00AB4DCD"/>
    <w:rsid w:val="00AC5F23"/>
    <w:rsid w:val="00AD168D"/>
    <w:rsid w:val="00AD3D06"/>
    <w:rsid w:val="00AD42FE"/>
    <w:rsid w:val="00AD5D1A"/>
    <w:rsid w:val="00AE00B7"/>
    <w:rsid w:val="00AF27F9"/>
    <w:rsid w:val="00AF670D"/>
    <w:rsid w:val="00B03CD6"/>
    <w:rsid w:val="00B103E3"/>
    <w:rsid w:val="00B1200B"/>
    <w:rsid w:val="00B17088"/>
    <w:rsid w:val="00B22D5A"/>
    <w:rsid w:val="00B22DF9"/>
    <w:rsid w:val="00B240DD"/>
    <w:rsid w:val="00B25FF2"/>
    <w:rsid w:val="00B3319A"/>
    <w:rsid w:val="00B36172"/>
    <w:rsid w:val="00B364C5"/>
    <w:rsid w:val="00B43A8C"/>
    <w:rsid w:val="00B4617B"/>
    <w:rsid w:val="00B46514"/>
    <w:rsid w:val="00B5051F"/>
    <w:rsid w:val="00B530D9"/>
    <w:rsid w:val="00B540D3"/>
    <w:rsid w:val="00B60B00"/>
    <w:rsid w:val="00B60F0F"/>
    <w:rsid w:val="00B6200E"/>
    <w:rsid w:val="00B664BB"/>
    <w:rsid w:val="00B706F2"/>
    <w:rsid w:val="00B72597"/>
    <w:rsid w:val="00B77DD1"/>
    <w:rsid w:val="00B80478"/>
    <w:rsid w:val="00B8311F"/>
    <w:rsid w:val="00B84014"/>
    <w:rsid w:val="00BB269A"/>
    <w:rsid w:val="00BB5597"/>
    <w:rsid w:val="00BC00DC"/>
    <w:rsid w:val="00BC3204"/>
    <w:rsid w:val="00BC64B7"/>
    <w:rsid w:val="00BD0A39"/>
    <w:rsid w:val="00BD541F"/>
    <w:rsid w:val="00BE1F74"/>
    <w:rsid w:val="00BE733B"/>
    <w:rsid w:val="00BF18C5"/>
    <w:rsid w:val="00BF426F"/>
    <w:rsid w:val="00C01CE6"/>
    <w:rsid w:val="00C02C02"/>
    <w:rsid w:val="00C03DA3"/>
    <w:rsid w:val="00C1100D"/>
    <w:rsid w:val="00C149B2"/>
    <w:rsid w:val="00C15B94"/>
    <w:rsid w:val="00C15D95"/>
    <w:rsid w:val="00C16893"/>
    <w:rsid w:val="00C2026A"/>
    <w:rsid w:val="00C23E16"/>
    <w:rsid w:val="00C25C36"/>
    <w:rsid w:val="00C270C5"/>
    <w:rsid w:val="00C31CF0"/>
    <w:rsid w:val="00C32417"/>
    <w:rsid w:val="00C32CA7"/>
    <w:rsid w:val="00C34358"/>
    <w:rsid w:val="00C35C90"/>
    <w:rsid w:val="00C366BA"/>
    <w:rsid w:val="00C40726"/>
    <w:rsid w:val="00C437E4"/>
    <w:rsid w:val="00C44195"/>
    <w:rsid w:val="00C468E6"/>
    <w:rsid w:val="00C5042A"/>
    <w:rsid w:val="00C504C4"/>
    <w:rsid w:val="00C52AEA"/>
    <w:rsid w:val="00C53092"/>
    <w:rsid w:val="00C534E8"/>
    <w:rsid w:val="00C56293"/>
    <w:rsid w:val="00C6233D"/>
    <w:rsid w:val="00C626B7"/>
    <w:rsid w:val="00C72641"/>
    <w:rsid w:val="00C73B61"/>
    <w:rsid w:val="00C91930"/>
    <w:rsid w:val="00C952AC"/>
    <w:rsid w:val="00CA0466"/>
    <w:rsid w:val="00CA13C5"/>
    <w:rsid w:val="00CA42EE"/>
    <w:rsid w:val="00CB07BE"/>
    <w:rsid w:val="00CB2636"/>
    <w:rsid w:val="00CD0D06"/>
    <w:rsid w:val="00CD1070"/>
    <w:rsid w:val="00CD7B3D"/>
    <w:rsid w:val="00CE4351"/>
    <w:rsid w:val="00CF0554"/>
    <w:rsid w:val="00CF10D8"/>
    <w:rsid w:val="00CF58C4"/>
    <w:rsid w:val="00D01B73"/>
    <w:rsid w:val="00D201BA"/>
    <w:rsid w:val="00D21A7E"/>
    <w:rsid w:val="00D2345A"/>
    <w:rsid w:val="00D26D2F"/>
    <w:rsid w:val="00D3475F"/>
    <w:rsid w:val="00D347BA"/>
    <w:rsid w:val="00D417D5"/>
    <w:rsid w:val="00D424FC"/>
    <w:rsid w:val="00D43B04"/>
    <w:rsid w:val="00D43DEB"/>
    <w:rsid w:val="00D53AA3"/>
    <w:rsid w:val="00D56A3F"/>
    <w:rsid w:val="00D60E52"/>
    <w:rsid w:val="00D6115F"/>
    <w:rsid w:val="00D625E4"/>
    <w:rsid w:val="00D726CF"/>
    <w:rsid w:val="00D739FF"/>
    <w:rsid w:val="00D74B06"/>
    <w:rsid w:val="00D802EA"/>
    <w:rsid w:val="00D8477B"/>
    <w:rsid w:val="00D87015"/>
    <w:rsid w:val="00D87D5C"/>
    <w:rsid w:val="00D9327E"/>
    <w:rsid w:val="00D97F0F"/>
    <w:rsid w:val="00DA0636"/>
    <w:rsid w:val="00DA0966"/>
    <w:rsid w:val="00DA13F3"/>
    <w:rsid w:val="00DA72D8"/>
    <w:rsid w:val="00DA780C"/>
    <w:rsid w:val="00DB624F"/>
    <w:rsid w:val="00DC2BC6"/>
    <w:rsid w:val="00DC2DFD"/>
    <w:rsid w:val="00DC5D8D"/>
    <w:rsid w:val="00DC6F95"/>
    <w:rsid w:val="00DD4E7B"/>
    <w:rsid w:val="00DF1507"/>
    <w:rsid w:val="00DF7646"/>
    <w:rsid w:val="00DF7D3D"/>
    <w:rsid w:val="00E00B9C"/>
    <w:rsid w:val="00E01E11"/>
    <w:rsid w:val="00E02AF0"/>
    <w:rsid w:val="00E04FAD"/>
    <w:rsid w:val="00E12EA4"/>
    <w:rsid w:val="00E13311"/>
    <w:rsid w:val="00E14FEB"/>
    <w:rsid w:val="00E24892"/>
    <w:rsid w:val="00E24FBD"/>
    <w:rsid w:val="00E25942"/>
    <w:rsid w:val="00E35EA3"/>
    <w:rsid w:val="00E433C2"/>
    <w:rsid w:val="00E53652"/>
    <w:rsid w:val="00E6565D"/>
    <w:rsid w:val="00E66328"/>
    <w:rsid w:val="00E74A84"/>
    <w:rsid w:val="00E8165E"/>
    <w:rsid w:val="00E84D11"/>
    <w:rsid w:val="00E92760"/>
    <w:rsid w:val="00E94DF6"/>
    <w:rsid w:val="00E9723A"/>
    <w:rsid w:val="00EA1023"/>
    <w:rsid w:val="00EA3402"/>
    <w:rsid w:val="00EA4754"/>
    <w:rsid w:val="00EB18EF"/>
    <w:rsid w:val="00EB6EA2"/>
    <w:rsid w:val="00EC0520"/>
    <w:rsid w:val="00EC165F"/>
    <w:rsid w:val="00EC543D"/>
    <w:rsid w:val="00ED0E8A"/>
    <w:rsid w:val="00ED61F6"/>
    <w:rsid w:val="00EE1DE9"/>
    <w:rsid w:val="00EE672C"/>
    <w:rsid w:val="00EF07AF"/>
    <w:rsid w:val="00EF39C1"/>
    <w:rsid w:val="00EF7464"/>
    <w:rsid w:val="00F02244"/>
    <w:rsid w:val="00F029E7"/>
    <w:rsid w:val="00F07AFA"/>
    <w:rsid w:val="00F116DB"/>
    <w:rsid w:val="00F14154"/>
    <w:rsid w:val="00F14CE1"/>
    <w:rsid w:val="00F17841"/>
    <w:rsid w:val="00F20676"/>
    <w:rsid w:val="00F232C0"/>
    <w:rsid w:val="00F236CA"/>
    <w:rsid w:val="00F2494A"/>
    <w:rsid w:val="00F24EFD"/>
    <w:rsid w:val="00F26374"/>
    <w:rsid w:val="00F3516C"/>
    <w:rsid w:val="00F42775"/>
    <w:rsid w:val="00F4320D"/>
    <w:rsid w:val="00F47911"/>
    <w:rsid w:val="00F50097"/>
    <w:rsid w:val="00F52BF6"/>
    <w:rsid w:val="00F53C1F"/>
    <w:rsid w:val="00F562B5"/>
    <w:rsid w:val="00F60F69"/>
    <w:rsid w:val="00F660EA"/>
    <w:rsid w:val="00F744AE"/>
    <w:rsid w:val="00F77DE8"/>
    <w:rsid w:val="00F86FA9"/>
    <w:rsid w:val="00F912AA"/>
    <w:rsid w:val="00F927AC"/>
    <w:rsid w:val="00F9470F"/>
    <w:rsid w:val="00F95477"/>
    <w:rsid w:val="00FA1488"/>
    <w:rsid w:val="00FA775C"/>
    <w:rsid w:val="00FB2A99"/>
    <w:rsid w:val="00FB3D28"/>
    <w:rsid w:val="00FB5EB3"/>
    <w:rsid w:val="00FB6889"/>
    <w:rsid w:val="00FB78E3"/>
    <w:rsid w:val="00FB7EA8"/>
    <w:rsid w:val="00FD1640"/>
    <w:rsid w:val="00FD278A"/>
    <w:rsid w:val="00FD38C3"/>
    <w:rsid w:val="00FD3C4C"/>
    <w:rsid w:val="00FD7988"/>
    <w:rsid w:val="00FE34A2"/>
    <w:rsid w:val="00FE66C7"/>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E4C84"/>
  <w15:docId w15:val="{0FD066B4-3C5C-4A65-920A-294D5AE6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2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2FE"/>
    <w:rPr>
      <w:rFonts w:asciiTheme="majorHAnsi" w:eastAsiaTheme="majorEastAsia" w:hAnsiTheme="majorHAnsi" w:cstheme="majorBidi"/>
      <w:sz w:val="18"/>
      <w:szCs w:val="18"/>
    </w:rPr>
  </w:style>
  <w:style w:type="paragraph" w:styleId="a5">
    <w:name w:val="header"/>
    <w:basedOn w:val="a"/>
    <w:link w:val="a6"/>
    <w:uiPriority w:val="99"/>
    <w:unhideWhenUsed/>
    <w:rsid w:val="00943F00"/>
    <w:pPr>
      <w:tabs>
        <w:tab w:val="center" w:pos="4252"/>
        <w:tab w:val="right" w:pos="8504"/>
      </w:tabs>
      <w:snapToGrid w:val="0"/>
    </w:pPr>
  </w:style>
  <w:style w:type="character" w:customStyle="1" w:styleId="a6">
    <w:name w:val="ヘッダー (文字)"/>
    <w:basedOn w:val="a0"/>
    <w:link w:val="a5"/>
    <w:uiPriority w:val="99"/>
    <w:rsid w:val="00943F00"/>
  </w:style>
  <w:style w:type="paragraph" w:styleId="a7">
    <w:name w:val="footer"/>
    <w:basedOn w:val="a"/>
    <w:link w:val="a8"/>
    <w:unhideWhenUsed/>
    <w:rsid w:val="00943F00"/>
    <w:pPr>
      <w:tabs>
        <w:tab w:val="center" w:pos="4252"/>
        <w:tab w:val="right" w:pos="8504"/>
      </w:tabs>
      <w:snapToGrid w:val="0"/>
    </w:pPr>
  </w:style>
  <w:style w:type="character" w:customStyle="1" w:styleId="a8">
    <w:name w:val="フッター (文字)"/>
    <w:basedOn w:val="a0"/>
    <w:link w:val="a7"/>
    <w:rsid w:val="00943F00"/>
  </w:style>
  <w:style w:type="paragraph" w:styleId="a9">
    <w:name w:val="Date"/>
    <w:basedOn w:val="a"/>
    <w:next w:val="a"/>
    <w:link w:val="aa"/>
    <w:uiPriority w:val="99"/>
    <w:semiHidden/>
    <w:unhideWhenUsed/>
    <w:rsid w:val="00FD38C3"/>
  </w:style>
  <w:style w:type="character" w:customStyle="1" w:styleId="aa">
    <w:name w:val="日付 (文字)"/>
    <w:basedOn w:val="a0"/>
    <w:link w:val="a9"/>
    <w:uiPriority w:val="99"/>
    <w:semiHidden/>
    <w:rsid w:val="00FD38C3"/>
  </w:style>
  <w:style w:type="character" w:styleId="ab">
    <w:name w:val="annotation reference"/>
    <w:basedOn w:val="a0"/>
    <w:uiPriority w:val="99"/>
    <w:semiHidden/>
    <w:unhideWhenUsed/>
    <w:rsid w:val="0033711E"/>
    <w:rPr>
      <w:sz w:val="18"/>
      <w:szCs w:val="18"/>
    </w:rPr>
  </w:style>
  <w:style w:type="paragraph" w:styleId="ac">
    <w:name w:val="annotation text"/>
    <w:basedOn w:val="a"/>
    <w:link w:val="ad"/>
    <w:uiPriority w:val="99"/>
    <w:semiHidden/>
    <w:unhideWhenUsed/>
    <w:rsid w:val="0033711E"/>
    <w:pPr>
      <w:jc w:val="left"/>
    </w:pPr>
  </w:style>
  <w:style w:type="character" w:customStyle="1" w:styleId="ad">
    <w:name w:val="コメント文字列 (文字)"/>
    <w:basedOn w:val="a0"/>
    <w:link w:val="ac"/>
    <w:uiPriority w:val="99"/>
    <w:semiHidden/>
    <w:rsid w:val="0033711E"/>
  </w:style>
  <w:style w:type="paragraph" w:styleId="ae">
    <w:name w:val="annotation subject"/>
    <w:basedOn w:val="ac"/>
    <w:next w:val="ac"/>
    <w:link w:val="af"/>
    <w:uiPriority w:val="99"/>
    <w:semiHidden/>
    <w:unhideWhenUsed/>
    <w:rsid w:val="0033711E"/>
    <w:rPr>
      <w:b/>
      <w:bCs/>
    </w:rPr>
  </w:style>
  <w:style w:type="character" w:customStyle="1" w:styleId="af">
    <w:name w:val="コメント内容 (文字)"/>
    <w:basedOn w:val="ad"/>
    <w:link w:val="ae"/>
    <w:uiPriority w:val="99"/>
    <w:semiHidden/>
    <w:rsid w:val="0033711E"/>
    <w:rPr>
      <w:b/>
      <w:bCs/>
    </w:rPr>
  </w:style>
  <w:style w:type="paragraph" w:customStyle="1" w:styleId="Flietext">
    <w:name w:val="Fließtext"/>
    <w:basedOn w:val="a"/>
    <w:qFormat/>
    <w:rsid w:val="0005007E"/>
    <w:pPr>
      <w:widowControl/>
      <w:spacing w:line="360" w:lineRule="auto"/>
    </w:pPr>
    <w:rPr>
      <w:rFonts w:ascii="TheSansDM" w:hAnsi="TheSansDM"/>
      <w:kern w:val="0"/>
      <w:sz w:val="22"/>
      <w:szCs w:val="20"/>
      <w:lang w:val="de-DE" w:eastAsia="en-US"/>
    </w:rPr>
  </w:style>
  <w:style w:type="character" w:styleId="af0">
    <w:name w:val="Hyperlink"/>
    <w:basedOn w:val="a0"/>
    <w:rsid w:val="0005007E"/>
    <w:rPr>
      <w:color w:val="0000FF"/>
      <w:u w:val="single"/>
    </w:rPr>
  </w:style>
  <w:style w:type="paragraph" w:customStyle="1" w:styleId="InforDatum">
    <w:name w:val="Info_r / Datum"/>
    <w:basedOn w:val="a"/>
    <w:uiPriority w:val="99"/>
    <w:rsid w:val="0005007E"/>
    <w:pPr>
      <w:widowControl/>
      <w:ind w:right="-1701"/>
      <w:jc w:val="right"/>
    </w:pPr>
    <w:rPr>
      <w:rFonts w:ascii="TheSansDM" w:hAnsi="TheSansDM" w:cs="DokChampa"/>
      <w:kern w:val="0"/>
      <w:sz w:val="22"/>
      <w:szCs w:val="20"/>
      <w:lang w:eastAsia="en-US"/>
    </w:rPr>
  </w:style>
  <w:style w:type="paragraph" w:customStyle="1" w:styleId="Vorlagenname">
    <w:name w:val="Vorlagenname"/>
    <w:basedOn w:val="a"/>
    <w:uiPriority w:val="99"/>
    <w:rsid w:val="0005007E"/>
    <w:pPr>
      <w:widowControl/>
      <w:jc w:val="left"/>
    </w:pPr>
    <w:rPr>
      <w:rFonts w:ascii="TheSansDM" w:hAnsi="TheSansDM" w:cs="DokChampa"/>
      <w:b/>
      <w:kern w:val="0"/>
      <w:sz w:val="36"/>
      <w:szCs w:val="20"/>
      <w:lang w:eastAsia="en-US"/>
    </w:rPr>
  </w:style>
  <w:style w:type="character" w:styleId="af1">
    <w:name w:val="Strong"/>
    <w:qFormat/>
    <w:rsid w:val="0005007E"/>
    <w:rPr>
      <w:b/>
      <w:bCs/>
    </w:rPr>
  </w:style>
  <w:style w:type="paragraph" w:styleId="af2">
    <w:name w:val="Closing"/>
    <w:basedOn w:val="a"/>
    <w:link w:val="af3"/>
    <w:uiPriority w:val="99"/>
    <w:unhideWhenUsed/>
    <w:rsid w:val="00C15B94"/>
    <w:pPr>
      <w:jc w:val="right"/>
    </w:pPr>
    <w:rPr>
      <w:rFonts w:asciiTheme="majorHAnsi" w:eastAsiaTheme="majorEastAsia" w:hAnsiTheme="majorHAnsi" w:cstheme="majorHAnsi"/>
      <w:szCs w:val="21"/>
    </w:rPr>
  </w:style>
  <w:style w:type="character" w:customStyle="1" w:styleId="af3">
    <w:name w:val="結語 (文字)"/>
    <w:basedOn w:val="a0"/>
    <w:link w:val="af2"/>
    <w:uiPriority w:val="99"/>
    <w:rsid w:val="00C15B94"/>
    <w:rPr>
      <w:rFonts w:asciiTheme="majorHAnsi" w:eastAsiaTheme="majorEastAsia" w:hAnsiTheme="majorHAnsi" w:cstheme="majorHAnsi"/>
      <w:szCs w:val="21"/>
    </w:rPr>
  </w:style>
  <w:style w:type="paragraph" w:styleId="af4">
    <w:name w:val="List Paragraph"/>
    <w:basedOn w:val="a"/>
    <w:uiPriority w:val="34"/>
    <w:qFormat/>
    <w:rsid w:val="00C15B94"/>
    <w:pPr>
      <w:widowControl/>
      <w:ind w:left="720"/>
      <w:contextualSpacing/>
      <w:jc w:val="left"/>
    </w:pPr>
    <w:rPr>
      <w:rFonts w:ascii="TheSansDM" w:hAnsi="TheSansDM" w:cs="DokChampa"/>
      <w:kern w:val="0"/>
      <w:sz w:val="20"/>
      <w:szCs w:val="20"/>
      <w:lang w:eastAsia="en-US"/>
    </w:rPr>
  </w:style>
  <w:style w:type="paragraph" w:styleId="Web">
    <w:name w:val="Normal (Web)"/>
    <w:basedOn w:val="a"/>
    <w:uiPriority w:val="99"/>
    <w:semiHidden/>
    <w:unhideWhenUsed/>
    <w:rsid w:val="00C03D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915607"/>
    <w:rPr>
      <w:color w:val="605E5C"/>
      <w:shd w:val="clear" w:color="auto" w:fill="E1DFDD"/>
    </w:rPr>
  </w:style>
  <w:style w:type="character" w:customStyle="1" w:styleId="2">
    <w:name w:val="未解決のメンション2"/>
    <w:basedOn w:val="a0"/>
    <w:uiPriority w:val="99"/>
    <w:semiHidden/>
    <w:unhideWhenUsed/>
    <w:rsid w:val="0020009B"/>
    <w:rPr>
      <w:color w:val="605E5C"/>
      <w:shd w:val="clear" w:color="auto" w:fill="E1DFDD"/>
    </w:rPr>
  </w:style>
  <w:style w:type="paragraph" w:styleId="af5">
    <w:name w:val="Revision"/>
    <w:hidden/>
    <w:uiPriority w:val="99"/>
    <w:semiHidden/>
    <w:rsid w:val="00632D2E"/>
  </w:style>
  <w:style w:type="character" w:styleId="af6">
    <w:name w:val="FollowedHyperlink"/>
    <w:basedOn w:val="a0"/>
    <w:uiPriority w:val="99"/>
    <w:semiHidden/>
    <w:unhideWhenUsed/>
    <w:rsid w:val="00872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8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958">
          <w:marLeft w:val="0"/>
          <w:marRight w:val="0"/>
          <w:marTop w:val="0"/>
          <w:marBottom w:val="0"/>
          <w:divBdr>
            <w:top w:val="none" w:sz="0" w:space="0" w:color="auto"/>
            <w:left w:val="none" w:sz="0" w:space="0" w:color="auto"/>
            <w:bottom w:val="none" w:sz="0" w:space="0" w:color="auto"/>
            <w:right w:val="none" w:sz="0" w:space="0" w:color="auto"/>
          </w:divBdr>
        </w:div>
        <w:div w:id="6107466">
          <w:marLeft w:val="0"/>
          <w:marRight w:val="0"/>
          <w:marTop w:val="0"/>
          <w:marBottom w:val="0"/>
          <w:divBdr>
            <w:top w:val="none" w:sz="0" w:space="0" w:color="auto"/>
            <w:left w:val="none" w:sz="0" w:space="0" w:color="auto"/>
            <w:bottom w:val="none" w:sz="0" w:space="0" w:color="auto"/>
            <w:right w:val="none" w:sz="0" w:space="0" w:color="auto"/>
          </w:divBdr>
        </w:div>
        <w:div w:id="1951084994">
          <w:marLeft w:val="0"/>
          <w:marRight w:val="0"/>
          <w:marTop w:val="0"/>
          <w:marBottom w:val="0"/>
          <w:divBdr>
            <w:top w:val="none" w:sz="0" w:space="0" w:color="auto"/>
            <w:left w:val="none" w:sz="0" w:space="0" w:color="auto"/>
            <w:bottom w:val="none" w:sz="0" w:space="0" w:color="auto"/>
            <w:right w:val="none" w:sz="0" w:space="0" w:color="auto"/>
          </w:divBdr>
        </w:div>
        <w:div w:id="1733889150">
          <w:marLeft w:val="0"/>
          <w:marRight w:val="0"/>
          <w:marTop w:val="0"/>
          <w:marBottom w:val="0"/>
          <w:divBdr>
            <w:top w:val="none" w:sz="0" w:space="0" w:color="auto"/>
            <w:left w:val="none" w:sz="0" w:space="0" w:color="auto"/>
            <w:bottom w:val="none" w:sz="0" w:space="0" w:color="auto"/>
            <w:right w:val="none" w:sz="0" w:space="0" w:color="auto"/>
          </w:divBdr>
        </w:div>
        <w:div w:id="1062487433">
          <w:marLeft w:val="0"/>
          <w:marRight w:val="0"/>
          <w:marTop w:val="0"/>
          <w:marBottom w:val="0"/>
          <w:divBdr>
            <w:top w:val="none" w:sz="0" w:space="0" w:color="auto"/>
            <w:left w:val="none" w:sz="0" w:space="0" w:color="auto"/>
            <w:bottom w:val="none" w:sz="0" w:space="0" w:color="auto"/>
            <w:right w:val="none" w:sz="0" w:space="0" w:color="auto"/>
          </w:divBdr>
        </w:div>
        <w:div w:id="857237642">
          <w:marLeft w:val="0"/>
          <w:marRight w:val="0"/>
          <w:marTop w:val="0"/>
          <w:marBottom w:val="0"/>
          <w:divBdr>
            <w:top w:val="none" w:sz="0" w:space="0" w:color="auto"/>
            <w:left w:val="none" w:sz="0" w:space="0" w:color="auto"/>
            <w:bottom w:val="none" w:sz="0" w:space="0" w:color="auto"/>
            <w:right w:val="none" w:sz="0" w:space="0" w:color="auto"/>
          </w:divBdr>
        </w:div>
        <w:div w:id="506290827">
          <w:marLeft w:val="0"/>
          <w:marRight w:val="0"/>
          <w:marTop w:val="0"/>
          <w:marBottom w:val="0"/>
          <w:divBdr>
            <w:top w:val="none" w:sz="0" w:space="0" w:color="auto"/>
            <w:left w:val="none" w:sz="0" w:space="0" w:color="auto"/>
            <w:bottom w:val="none" w:sz="0" w:space="0" w:color="auto"/>
            <w:right w:val="none" w:sz="0" w:space="0" w:color="auto"/>
          </w:divBdr>
        </w:div>
      </w:divsChild>
    </w:div>
    <w:div w:id="599291195">
      <w:bodyDiv w:val="1"/>
      <w:marLeft w:val="0"/>
      <w:marRight w:val="0"/>
      <w:marTop w:val="0"/>
      <w:marBottom w:val="0"/>
      <w:divBdr>
        <w:top w:val="none" w:sz="0" w:space="0" w:color="auto"/>
        <w:left w:val="none" w:sz="0" w:space="0" w:color="auto"/>
        <w:bottom w:val="none" w:sz="0" w:space="0" w:color="auto"/>
        <w:right w:val="none" w:sz="0" w:space="0" w:color="auto"/>
      </w:divBdr>
    </w:div>
    <w:div w:id="1585147930">
      <w:bodyDiv w:val="1"/>
      <w:marLeft w:val="0"/>
      <w:marRight w:val="0"/>
      <w:marTop w:val="0"/>
      <w:marBottom w:val="0"/>
      <w:divBdr>
        <w:top w:val="none" w:sz="0" w:space="0" w:color="auto"/>
        <w:left w:val="none" w:sz="0" w:space="0" w:color="auto"/>
        <w:bottom w:val="none" w:sz="0" w:space="0" w:color="auto"/>
        <w:right w:val="none" w:sz="0" w:space="0" w:color="auto"/>
      </w:divBdr>
      <w:divsChild>
        <w:div w:id="753867573">
          <w:marLeft w:val="0"/>
          <w:marRight w:val="0"/>
          <w:marTop w:val="0"/>
          <w:marBottom w:val="0"/>
          <w:divBdr>
            <w:top w:val="none" w:sz="0" w:space="0" w:color="auto"/>
            <w:left w:val="none" w:sz="0" w:space="0" w:color="auto"/>
            <w:bottom w:val="none" w:sz="0" w:space="0" w:color="auto"/>
            <w:right w:val="none" w:sz="0" w:space="0" w:color="auto"/>
          </w:divBdr>
        </w:div>
        <w:div w:id="1300183822">
          <w:marLeft w:val="0"/>
          <w:marRight w:val="0"/>
          <w:marTop w:val="0"/>
          <w:marBottom w:val="0"/>
          <w:divBdr>
            <w:top w:val="none" w:sz="0" w:space="0" w:color="auto"/>
            <w:left w:val="none" w:sz="0" w:space="0" w:color="auto"/>
            <w:bottom w:val="none" w:sz="0" w:space="0" w:color="auto"/>
            <w:right w:val="none" w:sz="0" w:space="0" w:color="auto"/>
          </w:divBdr>
        </w:div>
        <w:div w:id="343367122">
          <w:marLeft w:val="0"/>
          <w:marRight w:val="0"/>
          <w:marTop w:val="0"/>
          <w:marBottom w:val="0"/>
          <w:divBdr>
            <w:top w:val="none" w:sz="0" w:space="0" w:color="auto"/>
            <w:left w:val="none" w:sz="0" w:space="0" w:color="auto"/>
            <w:bottom w:val="none" w:sz="0" w:space="0" w:color="auto"/>
            <w:right w:val="none" w:sz="0" w:space="0" w:color="auto"/>
          </w:divBdr>
        </w:div>
        <w:div w:id="1763064144">
          <w:marLeft w:val="0"/>
          <w:marRight w:val="0"/>
          <w:marTop w:val="0"/>
          <w:marBottom w:val="0"/>
          <w:divBdr>
            <w:top w:val="none" w:sz="0" w:space="0" w:color="auto"/>
            <w:left w:val="none" w:sz="0" w:space="0" w:color="auto"/>
            <w:bottom w:val="none" w:sz="0" w:space="0" w:color="auto"/>
            <w:right w:val="none" w:sz="0" w:space="0" w:color="auto"/>
          </w:divBdr>
        </w:div>
        <w:div w:id="1392459450">
          <w:marLeft w:val="0"/>
          <w:marRight w:val="0"/>
          <w:marTop w:val="0"/>
          <w:marBottom w:val="0"/>
          <w:divBdr>
            <w:top w:val="none" w:sz="0" w:space="0" w:color="auto"/>
            <w:left w:val="none" w:sz="0" w:space="0" w:color="auto"/>
            <w:bottom w:val="none" w:sz="0" w:space="0" w:color="auto"/>
            <w:right w:val="none" w:sz="0" w:space="0" w:color="auto"/>
          </w:divBdr>
        </w:div>
        <w:div w:id="2117630920">
          <w:marLeft w:val="0"/>
          <w:marRight w:val="0"/>
          <w:marTop w:val="0"/>
          <w:marBottom w:val="0"/>
          <w:divBdr>
            <w:top w:val="none" w:sz="0" w:space="0" w:color="auto"/>
            <w:left w:val="none" w:sz="0" w:space="0" w:color="auto"/>
            <w:bottom w:val="none" w:sz="0" w:space="0" w:color="auto"/>
            <w:right w:val="none" w:sz="0" w:space="0" w:color="auto"/>
          </w:divBdr>
        </w:div>
        <w:div w:id="1539391371">
          <w:marLeft w:val="0"/>
          <w:marRight w:val="0"/>
          <w:marTop w:val="0"/>
          <w:marBottom w:val="0"/>
          <w:divBdr>
            <w:top w:val="none" w:sz="0" w:space="0" w:color="auto"/>
            <w:left w:val="none" w:sz="0" w:space="0" w:color="auto"/>
            <w:bottom w:val="none" w:sz="0" w:space="0" w:color="auto"/>
            <w:right w:val="none" w:sz="0" w:space="0" w:color="auto"/>
          </w:divBdr>
        </w:div>
        <w:div w:id="1493982487">
          <w:marLeft w:val="0"/>
          <w:marRight w:val="0"/>
          <w:marTop w:val="0"/>
          <w:marBottom w:val="0"/>
          <w:divBdr>
            <w:top w:val="none" w:sz="0" w:space="0" w:color="auto"/>
            <w:left w:val="none" w:sz="0" w:space="0" w:color="auto"/>
            <w:bottom w:val="none" w:sz="0" w:space="0" w:color="auto"/>
            <w:right w:val="none" w:sz="0" w:space="0" w:color="auto"/>
          </w:divBdr>
        </w:div>
        <w:div w:id="1907376112">
          <w:marLeft w:val="0"/>
          <w:marRight w:val="0"/>
          <w:marTop w:val="0"/>
          <w:marBottom w:val="0"/>
          <w:divBdr>
            <w:top w:val="none" w:sz="0" w:space="0" w:color="auto"/>
            <w:left w:val="none" w:sz="0" w:space="0" w:color="auto"/>
            <w:bottom w:val="none" w:sz="0" w:space="0" w:color="auto"/>
            <w:right w:val="none" w:sz="0" w:space="0" w:color="auto"/>
          </w:divBdr>
        </w:div>
        <w:div w:id="2043704383">
          <w:marLeft w:val="0"/>
          <w:marRight w:val="0"/>
          <w:marTop w:val="0"/>
          <w:marBottom w:val="0"/>
          <w:divBdr>
            <w:top w:val="none" w:sz="0" w:space="0" w:color="auto"/>
            <w:left w:val="none" w:sz="0" w:space="0" w:color="auto"/>
            <w:bottom w:val="none" w:sz="0" w:space="0" w:color="auto"/>
            <w:right w:val="none" w:sz="0" w:space="0" w:color="auto"/>
          </w:divBdr>
        </w:div>
        <w:div w:id="755593067">
          <w:marLeft w:val="0"/>
          <w:marRight w:val="0"/>
          <w:marTop w:val="0"/>
          <w:marBottom w:val="0"/>
          <w:divBdr>
            <w:top w:val="none" w:sz="0" w:space="0" w:color="auto"/>
            <w:left w:val="none" w:sz="0" w:space="0" w:color="auto"/>
            <w:bottom w:val="none" w:sz="0" w:space="0" w:color="auto"/>
            <w:right w:val="none" w:sz="0" w:space="0" w:color="auto"/>
          </w:divBdr>
        </w:div>
        <w:div w:id="1991013800">
          <w:marLeft w:val="0"/>
          <w:marRight w:val="0"/>
          <w:marTop w:val="0"/>
          <w:marBottom w:val="0"/>
          <w:divBdr>
            <w:top w:val="none" w:sz="0" w:space="0" w:color="auto"/>
            <w:left w:val="none" w:sz="0" w:space="0" w:color="auto"/>
            <w:bottom w:val="none" w:sz="0" w:space="0" w:color="auto"/>
            <w:right w:val="none" w:sz="0" w:space="0" w:color="auto"/>
          </w:divBdr>
        </w:div>
        <w:div w:id="1398046317">
          <w:marLeft w:val="0"/>
          <w:marRight w:val="0"/>
          <w:marTop w:val="0"/>
          <w:marBottom w:val="0"/>
          <w:divBdr>
            <w:top w:val="none" w:sz="0" w:space="0" w:color="auto"/>
            <w:left w:val="none" w:sz="0" w:space="0" w:color="auto"/>
            <w:bottom w:val="none" w:sz="0" w:space="0" w:color="auto"/>
            <w:right w:val="none" w:sz="0" w:space="0" w:color="auto"/>
          </w:divBdr>
        </w:div>
        <w:div w:id="1318454780">
          <w:marLeft w:val="0"/>
          <w:marRight w:val="0"/>
          <w:marTop w:val="0"/>
          <w:marBottom w:val="0"/>
          <w:divBdr>
            <w:top w:val="none" w:sz="0" w:space="0" w:color="auto"/>
            <w:left w:val="none" w:sz="0" w:space="0" w:color="auto"/>
            <w:bottom w:val="none" w:sz="0" w:space="0" w:color="auto"/>
            <w:right w:val="none" w:sz="0" w:space="0" w:color="auto"/>
          </w:divBdr>
        </w:div>
        <w:div w:id="573010398">
          <w:marLeft w:val="0"/>
          <w:marRight w:val="0"/>
          <w:marTop w:val="0"/>
          <w:marBottom w:val="0"/>
          <w:divBdr>
            <w:top w:val="none" w:sz="0" w:space="0" w:color="auto"/>
            <w:left w:val="none" w:sz="0" w:space="0" w:color="auto"/>
            <w:bottom w:val="none" w:sz="0" w:space="0" w:color="auto"/>
            <w:right w:val="none" w:sz="0" w:space="0" w:color="auto"/>
          </w:divBdr>
        </w:div>
        <w:div w:id="2122796265">
          <w:marLeft w:val="0"/>
          <w:marRight w:val="0"/>
          <w:marTop w:val="0"/>
          <w:marBottom w:val="0"/>
          <w:divBdr>
            <w:top w:val="none" w:sz="0" w:space="0" w:color="auto"/>
            <w:left w:val="none" w:sz="0" w:space="0" w:color="auto"/>
            <w:bottom w:val="none" w:sz="0" w:space="0" w:color="auto"/>
            <w:right w:val="none" w:sz="0" w:space="0" w:color="auto"/>
          </w:divBdr>
        </w:div>
        <w:div w:id="789858814">
          <w:marLeft w:val="0"/>
          <w:marRight w:val="0"/>
          <w:marTop w:val="0"/>
          <w:marBottom w:val="0"/>
          <w:divBdr>
            <w:top w:val="none" w:sz="0" w:space="0" w:color="auto"/>
            <w:left w:val="none" w:sz="0" w:space="0" w:color="auto"/>
            <w:bottom w:val="none" w:sz="0" w:space="0" w:color="auto"/>
            <w:right w:val="none" w:sz="0" w:space="0" w:color="auto"/>
          </w:divBdr>
        </w:div>
        <w:div w:id="851141100">
          <w:marLeft w:val="0"/>
          <w:marRight w:val="0"/>
          <w:marTop w:val="0"/>
          <w:marBottom w:val="0"/>
          <w:divBdr>
            <w:top w:val="none" w:sz="0" w:space="0" w:color="auto"/>
            <w:left w:val="none" w:sz="0" w:space="0" w:color="auto"/>
            <w:bottom w:val="none" w:sz="0" w:space="0" w:color="auto"/>
            <w:right w:val="none" w:sz="0" w:space="0" w:color="auto"/>
          </w:divBdr>
        </w:div>
        <w:div w:id="978146154">
          <w:marLeft w:val="0"/>
          <w:marRight w:val="0"/>
          <w:marTop w:val="0"/>
          <w:marBottom w:val="0"/>
          <w:divBdr>
            <w:top w:val="none" w:sz="0" w:space="0" w:color="auto"/>
            <w:left w:val="none" w:sz="0" w:space="0" w:color="auto"/>
            <w:bottom w:val="none" w:sz="0" w:space="0" w:color="auto"/>
            <w:right w:val="none" w:sz="0" w:space="0" w:color="auto"/>
          </w:divBdr>
        </w:div>
        <w:div w:id="989752101">
          <w:marLeft w:val="0"/>
          <w:marRight w:val="0"/>
          <w:marTop w:val="0"/>
          <w:marBottom w:val="0"/>
          <w:divBdr>
            <w:top w:val="none" w:sz="0" w:space="0" w:color="auto"/>
            <w:left w:val="none" w:sz="0" w:space="0" w:color="auto"/>
            <w:bottom w:val="none" w:sz="0" w:space="0" w:color="auto"/>
            <w:right w:val="none" w:sz="0" w:space="0" w:color="auto"/>
          </w:divBdr>
        </w:div>
        <w:div w:id="356126186">
          <w:marLeft w:val="0"/>
          <w:marRight w:val="0"/>
          <w:marTop w:val="0"/>
          <w:marBottom w:val="0"/>
          <w:divBdr>
            <w:top w:val="none" w:sz="0" w:space="0" w:color="auto"/>
            <w:left w:val="none" w:sz="0" w:space="0" w:color="auto"/>
            <w:bottom w:val="none" w:sz="0" w:space="0" w:color="auto"/>
            <w:right w:val="none" w:sz="0" w:space="0" w:color="auto"/>
          </w:divBdr>
        </w:div>
      </w:divsChild>
    </w:div>
    <w:div w:id="2098020738">
      <w:bodyDiv w:val="1"/>
      <w:marLeft w:val="0"/>
      <w:marRight w:val="0"/>
      <w:marTop w:val="0"/>
      <w:marBottom w:val="0"/>
      <w:divBdr>
        <w:top w:val="none" w:sz="0" w:space="0" w:color="auto"/>
        <w:left w:val="none" w:sz="0" w:space="0" w:color="auto"/>
        <w:bottom w:val="none" w:sz="0" w:space="0" w:color="auto"/>
        <w:right w:val="none" w:sz="0" w:space="0" w:color="auto"/>
      </w:divBdr>
      <w:divsChild>
        <w:div w:id="1526166725">
          <w:marLeft w:val="0"/>
          <w:marRight w:val="0"/>
          <w:marTop w:val="0"/>
          <w:marBottom w:val="0"/>
          <w:divBdr>
            <w:top w:val="none" w:sz="0" w:space="0" w:color="auto"/>
            <w:left w:val="none" w:sz="0" w:space="0" w:color="auto"/>
            <w:bottom w:val="none" w:sz="0" w:space="0" w:color="auto"/>
            <w:right w:val="none" w:sz="0" w:space="0" w:color="auto"/>
          </w:divBdr>
        </w:div>
        <w:div w:id="1157303773">
          <w:marLeft w:val="0"/>
          <w:marRight w:val="0"/>
          <w:marTop w:val="0"/>
          <w:marBottom w:val="0"/>
          <w:divBdr>
            <w:top w:val="none" w:sz="0" w:space="0" w:color="auto"/>
            <w:left w:val="none" w:sz="0" w:space="0" w:color="auto"/>
            <w:bottom w:val="none" w:sz="0" w:space="0" w:color="auto"/>
            <w:right w:val="none" w:sz="0" w:space="0" w:color="auto"/>
          </w:divBdr>
        </w:div>
        <w:div w:id="1649557906">
          <w:marLeft w:val="0"/>
          <w:marRight w:val="0"/>
          <w:marTop w:val="0"/>
          <w:marBottom w:val="0"/>
          <w:divBdr>
            <w:top w:val="none" w:sz="0" w:space="0" w:color="auto"/>
            <w:left w:val="none" w:sz="0" w:space="0" w:color="auto"/>
            <w:bottom w:val="none" w:sz="0" w:space="0" w:color="auto"/>
            <w:right w:val="none" w:sz="0" w:space="0" w:color="auto"/>
          </w:divBdr>
        </w:div>
        <w:div w:id="624509555">
          <w:marLeft w:val="0"/>
          <w:marRight w:val="0"/>
          <w:marTop w:val="0"/>
          <w:marBottom w:val="0"/>
          <w:divBdr>
            <w:top w:val="none" w:sz="0" w:space="0" w:color="auto"/>
            <w:left w:val="none" w:sz="0" w:space="0" w:color="auto"/>
            <w:bottom w:val="none" w:sz="0" w:space="0" w:color="auto"/>
            <w:right w:val="none" w:sz="0" w:space="0" w:color="auto"/>
          </w:divBdr>
        </w:div>
        <w:div w:id="1086225782">
          <w:marLeft w:val="0"/>
          <w:marRight w:val="0"/>
          <w:marTop w:val="0"/>
          <w:marBottom w:val="0"/>
          <w:divBdr>
            <w:top w:val="none" w:sz="0" w:space="0" w:color="auto"/>
            <w:left w:val="none" w:sz="0" w:space="0" w:color="auto"/>
            <w:bottom w:val="none" w:sz="0" w:space="0" w:color="auto"/>
            <w:right w:val="none" w:sz="0" w:space="0" w:color="auto"/>
          </w:divBdr>
        </w:div>
        <w:div w:id="870000979">
          <w:marLeft w:val="0"/>
          <w:marRight w:val="0"/>
          <w:marTop w:val="0"/>
          <w:marBottom w:val="0"/>
          <w:divBdr>
            <w:top w:val="none" w:sz="0" w:space="0" w:color="auto"/>
            <w:left w:val="none" w:sz="0" w:space="0" w:color="auto"/>
            <w:bottom w:val="none" w:sz="0" w:space="0" w:color="auto"/>
            <w:right w:val="none" w:sz="0" w:space="0" w:color="auto"/>
          </w:divBdr>
        </w:div>
        <w:div w:id="1452745789">
          <w:marLeft w:val="0"/>
          <w:marRight w:val="0"/>
          <w:marTop w:val="0"/>
          <w:marBottom w:val="0"/>
          <w:divBdr>
            <w:top w:val="none" w:sz="0" w:space="0" w:color="auto"/>
            <w:left w:val="none" w:sz="0" w:space="0" w:color="auto"/>
            <w:bottom w:val="none" w:sz="0" w:space="0" w:color="auto"/>
            <w:right w:val="none" w:sz="0" w:space="0" w:color="auto"/>
          </w:divBdr>
        </w:div>
        <w:div w:id="1514801083">
          <w:marLeft w:val="0"/>
          <w:marRight w:val="0"/>
          <w:marTop w:val="0"/>
          <w:marBottom w:val="0"/>
          <w:divBdr>
            <w:top w:val="none" w:sz="0" w:space="0" w:color="auto"/>
            <w:left w:val="none" w:sz="0" w:space="0" w:color="auto"/>
            <w:bottom w:val="none" w:sz="0" w:space="0" w:color="auto"/>
            <w:right w:val="none" w:sz="0" w:space="0" w:color="auto"/>
          </w:divBdr>
        </w:div>
        <w:div w:id="334962579">
          <w:marLeft w:val="0"/>
          <w:marRight w:val="0"/>
          <w:marTop w:val="0"/>
          <w:marBottom w:val="0"/>
          <w:divBdr>
            <w:top w:val="none" w:sz="0" w:space="0" w:color="auto"/>
            <w:left w:val="none" w:sz="0" w:space="0" w:color="auto"/>
            <w:bottom w:val="none" w:sz="0" w:space="0" w:color="auto"/>
            <w:right w:val="none" w:sz="0" w:space="0" w:color="auto"/>
          </w:divBdr>
        </w:div>
        <w:div w:id="1845316917">
          <w:marLeft w:val="0"/>
          <w:marRight w:val="0"/>
          <w:marTop w:val="0"/>
          <w:marBottom w:val="0"/>
          <w:divBdr>
            <w:top w:val="none" w:sz="0" w:space="0" w:color="auto"/>
            <w:left w:val="none" w:sz="0" w:space="0" w:color="auto"/>
            <w:bottom w:val="none" w:sz="0" w:space="0" w:color="auto"/>
            <w:right w:val="none" w:sz="0" w:space="0" w:color="auto"/>
          </w:divBdr>
        </w:div>
        <w:div w:id="450973076">
          <w:marLeft w:val="0"/>
          <w:marRight w:val="0"/>
          <w:marTop w:val="0"/>
          <w:marBottom w:val="0"/>
          <w:divBdr>
            <w:top w:val="none" w:sz="0" w:space="0" w:color="auto"/>
            <w:left w:val="none" w:sz="0" w:space="0" w:color="auto"/>
            <w:bottom w:val="none" w:sz="0" w:space="0" w:color="auto"/>
            <w:right w:val="none" w:sz="0" w:space="0" w:color="auto"/>
          </w:divBdr>
        </w:div>
        <w:div w:id="1455128053">
          <w:marLeft w:val="0"/>
          <w:marRight w:val="0"/>
          <w:marTop w:val="0"/>
          <w:marBottom w:val="0"/>
          <w:divBdr>
            <w:top w:val="none" w:sz="0" w:space="0" w:color="auto"/>
            <w:left w:val="none" w:sz="0" w:space="0" w:color="auto"/>
            <w:bottom w:val="none" w:sz="0" w:space="0" w:color="auto"/>
            <w:right w:val="none" w:sz="0" w:space="0" w:color="auto"/>
          </w:divBdr>
        </w:div>
        <w:div w:id="984621959">
          <w:marLeft w:val="0"/>
          <w:marRight w:val="0"/>
          <w:marTop w:val="0"/>
          <w:marBottom w:val="0"/>
          <w:divBdr>
            <w:top w:val="none" w:sz="0" w:space="0" w:color="auto"/>
            <w:left w:val="none" w:sz="0" w:space="0" w:color="auto"/>
            <w:bottom w:val="none" w:sz="0" w:space="0" w:color="auto"/>
            <w:right w:val="none" w:sz="0" w:space="0" w:color="auto"/>
          </w:divBdr>
        </w:div>
        <w:div w:id="1944073913">
          <w:marLeft w:val="0"/>
          <w:marRight w:val="0"/>
          <w:marTop w:val="0"/>
          <w:marBottom w:val="0"/>
          <w:divBdr>
            <w:top w:val="none" w:sz="0" w:space="0" w:color="auto"/>
            <w:left w:val="none" w:sz="0" w:space="0" w:color="auto"/>
            <w:bottom w:val="none" w:sz="0" w:space="0" w:color="auto"/>
            <w:right w:val="none" w:sz="0" w:space="0" w:color="auto"/>
          </w:divBdr>
        </w:div>
        <w:div w:id="2068647400">
          <w:marLeft w:val="0"/>
          <w:marRight w:val="0"/>
          <w:marTop w:val="0"/>
          <w:marBottom w:val="0"/>
          <w:divBdr>
            <w:top w:val="none" w:sz="0" w:space="0" w:color="auto"/>
            <w:left w:val="none" w:sz="0" w:space="0" w:color="auto"/>
            <w:bottom w:val="none" w:sz="0" w:space="0" w:color="auto"/>
            <w:right w:val="none" w:sz="0" w:space="0" w:color="auto"/>
          </w:divBdr>
        </w:div>
        <w:div w:id="137649627">
          <w:marLeft w:val="0"/>
          <w:marRight w:val="0"/>
          <w:marTop w:val="0"/>
          <w:marBottom w:val="0"/>
          <w:divBdr>
            <w:top w:val="none" w:sz="0" w:space="0" w:color="auto"/>
            <w:left w:val="none" w:sz="0" w:space="0" w:color="auto"/>
            <w:bottom w:val="none" w:sz="0" w:space="0" w:color="auto"/>
            <w:right w:val="none" w:sz="0" w:space="0" w:color="auto"/>
          </w:divBdr>
        </w:div>
        <w:div w:id="1241476686">
          <w:marLeft w:val="0"/>
          <w:marRight w:val="0"/>
          <w:marTop w:val="0"/>
          <w:marBottom w:val="0"/>
          <w:divBdr>
            <w:top w:val="none" w:sz="0" w:space="0" w:color="auto"/>
            <w:left w:val="none" w:sz="0" w:space="0" w:color="auto"/>
            <w:bottom w:val="none" w:sz="0" w:space="0" w:color="auto"/>
            <w:right w:val="none" w:sz="0" w:space="0" w:color="auto"/>
          </w:divBdr>
        </w:div>
        <w:div w:id="1309821913">
          <w:marLeft w:val="0"/>
          <w:marRight w:val="0"/>
          <w:marTop w:val="0"/>
          <w:marBottom w:val="0"/>
          <w:divBdr>
            <w:top w:val="none" w:sz="0" w:space="0" w:color="auto"/>
            <w:left w:val="none" w:sz="0" w:space="0" w:color="auto"/>
            <w:bottom w:val="none" w:sz="0" w:space="0" w:color="auto"/>
            <w:right w:val="none" w:sz="0" w:space="0" w:color="auto"/>
          </w:divBdr>
        </w:div>
        <w:div w:id="1588658539">
          <w:marLeft w:val="0"/>
          <w:marRight w:val="0"/>
          <w:marTop w:val="0"/>
          <w:marBottom w:val="0"/>
          <w:divBdr>
            <w:top w:val="none" w:sz="0" w:space="0" w:color="auto"/>
            <w:left w:val="none" w:sz="0" w:space="0" w:color="auto"/>
            <w:bottom w:val="none" w:sz="0" w:space="0" w:color="auto"/>
            <w:right w:val="none" w:sz="0" w:space="0" w:color="auto"/>
          </w:divBdr>
        </w:div>
        <w:div w:id="1647583122">
          <w:marLeft w:val="0"/>
          <w:marRight w:val="0"/>
          <w:marTop w:val="0"/>
          <w:marBottom w:val="0"/>
          <w:divBdr>
            <w:top w:val="none" w:sz="0" w:space="0" w:color="auto"/>
            <w:left w:val="none" w:sz="0" w:space="0" w:color="auto"/>
            <w:bottom w:val="none" w:sz="0" w:space="0" w:color="auto"/>
            <w:right w:val="none" w:sz="0" w:space="0" w:color="auto"/>
          </w:divBdr>
        </w:div>
        <w:div w:id="92461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121D-0AC7-47BF-9913-960B0281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聡 代田</dc:creator>
  <cp:lastModifiedBy>竹生 学史</cp:lastModifiedBy>
  <cp:revision>2</cp:revision>
  <cp:lastPrinted>2019-10-25T01:11:00Z</cp:lastPrinted>
  <dcterms:created xsi:type="dcterms:W3CDTF">2023-01-18T07:47:00Z</dcterms:created>
  <dcterms:modified xsi:type="dcterms:W3CDTF">2023-01-18T07:47:00Z</dcterms:modified>
</cp:coreProperties>
</file>